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="-390" w:tblpY="1980"/>
        <w:tblW w:w="1502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93"/>
        <w:gridCol w:w="2550"/>
        <w:gridCol w:w="2814"/>
        <w:gridCol w:w="2786"/>
        <w:gridCol w:w="2539"/>
        <w:gridCol w:w="2545"/>
        <w:tblGridChange w:id="0">
          <w:tblGrid>
            <w:gridCol w:w="1793"/>
            <w:gridCol w:w="2550"/>
            <w:gridCol w:w="2814"/>
            <w:gridCol w:w="2786"/>
            <w:gridCol w:w="2539"/>
            <w:gridCol w:w="2545"/>
          </w:tblGrid>
        </w:tblGridChange>
      </w:tblGrid>
      <w:tr>
        <w:trPr>
          <w:cantSplit w:val="0"/>
          <w:trHeight w:val="55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Monday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Tuesday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Wednesday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Thursday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Friday</w:t>
            </w:r>
          </w:p>
        </w:tc>
      </w:tr>
      <w:tr>
        <w:trPr>
          <w:cantSplit w:val="0"/>
          <w:trHeight w:val="427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8:50 – 9:00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Name writing /Dough Disco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Name writing /Dough Disco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Name writing /Dough Disco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Name writing /Dough Disco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Name writing /Dough Disco</w:t>
            </w:r>
          </w:p>
        </w:tc>
      </w:tr>
      <w:tr>
        <w:trPr>
          <w:cantSplit w:val="0"/>
          <w:trHeight w:val="690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9:00 – 9:10 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Register, prayer and calendar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Register, prayer and calendar</w:t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Register, prayer and calendar</w:t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Register, prayer and calendar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Register, prayer and calendar</w:t>
            </w:r>
          </w:p>
        </w:tc>
      </w:tr>
      <w:tr>
        <w:trPr>
          <w:cantSplit w:val="0"/>
          <w:trHeight w:val="557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9:10 – 9:30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 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</w:t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</w:t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</w:t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Squiggle whilst you wiggle.</w:t>
            </w:r>
          </w:p>
        </w:tc>
      </w:tr>
      <w:tr>
        <w:trPr>
          <w:cantSplit w:val="0"/>
          <w:trHeight w:val="557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9:30 -9:35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provision/reading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                                                     Movement break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</w:t>
            </w:r>
          </w:p>
        </w:tc>
      </w:tr>
      <w:tr>
        <w:trPr>
          <w:cantSplit w:val="0"/>
          <w:trHeight w:val="439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9:35 – 9:50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Drawing club</w:t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Drawing club</w:t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Drawing club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3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entury Gothic" w:cs="Century Gothic" w:eastAsia="Century Gothic" w:hAnsi="Century Gothic"/>
              </w:rPr>
            </w:pPr>
            <w:bookmarkStart w:colFirst="0" w:colLast="0" w:name="_heading=h.q1aegclkm4b5" w:id="0"/>
            <w:bookmarkEnd w:id="0"/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9:50 – 10:20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 reading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 reading.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 reading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 reading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3">
            <w:pPr>
              <w:spacing w:after="0" w:before="0" w:line="240" w:lineRule="auto"/>
              <w:ind w:left="0" w:firstLine="0"/>
              <w:jc w:val="center"/>
              <w:rPr>
                <w:rFonts w:ascii="Century Gothic" w:cs="Century Gothic" w:eastAsia="Century Gothic" w:hAnsi="Century Gothic"/>
              </w:rPr>
            </w:pPr>
            <w:bookmarkStart w:colFirst="0" w:colLast="0" w:name="_heading=h.2jbvvzsdnh3t" w:id="1"/>
            <w:bookmarkEnd w:id="1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0" w:hRule="atLeast"/>
          <w:tblHeader w:val="0"/>
        </w:trPr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10:20 – 10:30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35">
            <w:pPr>
              <w:widowControl w:val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Tidy- up time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9.658203125" w:hRule="atLeast"/>
          <w:tblHeader w:val="0"/>
        </w:trPr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10:30 – 10:50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Break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10:50 – 11:00</w:t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Snack time</w:t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Snack time</w:t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Snack time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Snack time</w:t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Snack time</w:t>
            </w:r>
          </w:p>
        </w:tc>
      </w:tr>
      <w:tr>
        <w:trPr>
          <w:cantSplit w:val="0"/>
          <w:trHeight w:val="565" w:hRule="atLeast"/>
          <w:tblHeader w:val="0"/>
        </w:trPr>
        <w:tc>
          <w:tcPr/>
          <w:p w:rsidR="00000000" w:rsidDel="00000000" w:rsidP="00000000" w:rsidRDefault="00000000" w:rsidRPr="00000000" w14:paraId="0000004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10:55 – 11:15</w:t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Music</w:t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PE 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*10:45-11:40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D">
            <w:pPr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*11:30 - 11:55</w:t>
            </w:r>
          </w:p>
        </w:tc>
      </w:tr>
      <w:tr>
        <w:trPr>
          <w:cantSplit w:val="0"/>
          <w:trHeight w:val="819" w:hRule="atLeast"/>
          <w:tblHeader w:val="0"/>
        </w:trPr>
        <w:tc>
          <w:tcPr/>
          <w:p w:rsidR="00000000" w:rsidDel="00000000" w:rsidP="00000000" w:rsidRDefault="00000000" w:rsidRPr="00000000" w14:paraId="0000005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11:15 – 11:45</w:t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4">
            <w:pPr>
              <w:spacing w:after="0" w:before="0" w:line="240" w:lineRule="auto"/>
              <w:ind w:lef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5">
            <w:pPr>
              <w:spacing w:after="0" w:before="0" w:line="240" w:lineRule="auto"/>
              <w:ind w:lef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3" w:hRule="atLeast"/>
          <w:tblHeader w:val="0"/>
        </w:trPr>
        <w:tc>
          <w:tcPr/>
          <w:p w:rsidR="00000000" w:rsidDel="00000000" w:rsidP="00000000" w:rsidRDefault="00000000" w:rsidRPr="00000000" w14:paraId="0000005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11:45-12:00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singing</w:t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number games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singing</w:t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singing</w:t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Phonics flash cards </w:t>
            </w:r>
          </w:p>
        </w:tc>
      </w:tr>
      <w:tr>
        <w:trPr>
          <w:cantSplit w:val="0"/>
          <w:trHeight w:val="394" w:hRule="atLeast"/>
          <w:tblHeader w:val="0"/>
        </w:trPr>
        <w:tc>
          <w:tcPr/>
          <w:p w:rsidR="00000000" w:rsidDel="00000000" w:rsidP="00000000" w:rsidRDefault="00000000" w:rsidRPr="00000000" w14:paraId="0000005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12:00 – 1:00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36"/>
                <w:szCs w:val="36"/>
                <w:rtl w:val="0"/>
              </w:rPr>
              <w:t xml:space="preserve">Lunch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5" w:hRule="atLeast"/>
          <w:tblHeader w:val="0"/>
        </w:trPr>
        <w:tc>
          <w:tcPr/>
          <w:p w:rsidR="00000000" w:rsidDel="00000000" w:rsidP="00000000" w:rsidRDefault="00000000" w:rsidRPr="00000000" w14:paraId="0000006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1:00 – 1:20</w:t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 – 1:15</w:t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Helicopter stories</w:t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 - Celebration of the word - Child-led prayer</w:t>
            </w:r>
          </w:p>
        </w:tc>
        <w:tc>
          <w:tcPr/>
          <w:p w:rsidR="00000000" w:rsidDel="00000000" w:rsidP="00000000" w:rsidRDefault="00000000" w:rsidRPr="00000000" w14:paraId="00000068">
            <w:pPr>
              <w:widowControl w:val="0"/>
              <w:spacing w:line="276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Handwriting practice</w:t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*1-1:10</w:t>
            </w:r>
          </w:p>
        </w:tc>
      </w:tr>
      <w:tr>
        <w:trPr>
          <w:cantSplit w:val="0"/>
          <w:trHeight w:val="603" w:hRule="atLeast"/>
          <w:tblHeader w:val="0"/>
        </w:trPr>
        <w:tc>
          <w:tcPr/>
          <w:p w:rsidR="00000000" w:rsidDel="00000000" w:rsidP="00000000" w:rsidRDefault="00000000" w:rsidRPr="00000000" w14:paraId="0000006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1:20 – 2:00</w:t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1:15 – 1:25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/>
          <w:p w:rsidR="00000000" w:rsidDel="00000000" w:rsidP="00000000" w:rsidRDefault="00000000" w:rsidRPr="00000000" w14:paraId="0000006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EAD-Art/DT</w:t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*1:10 – 1:20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2:00 -2:20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  <w:p w:rsidR="00000000" w:rsidDel="00000000" w:rsidP="00000000" w:rsidRDefault="00000000" w:rsidRPr="00000000" w14:paraId="0000007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1:25 – 2:45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UWT- People who help us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Outdoor learning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8">
            <w:pPr>
              <w:widowControl w:val="0"/>
              <w:spacing w:line="276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</w:tr>
      <w:tr>
        <w:trPr>
          <w:cantSplit w:val="0"/>
          <w:trHeight w:val="409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2:20 – 2:45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9" w:hRule="atLeast"/>
          <w:tblHeader w:val="0"/>
        </w:trPr>
        <w:tc>
          <w:tcPr/>
          <w:p w:rsidR="00000000" w:rsidDel="00000000" w:rsidP="00000000" w:rsidRDefault="00000000" w:rsidRPr="00000000" w14:paraId="0000007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2:45 – 3:00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80">
            <w:pPr>
              <w:widowControl w:val="0"/>
              <w:spacing w:line="276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8"/>
                <w:szCs w:val="28"/>
                <w:rtl w:val="0"/>
              </w:rPr>
              <w:t xml:space="preserve">Tidy- up time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3" w:hRule="atLeast"/>
          <w:tblHeader w:val="0"/>
        </w:trPr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2:55 – 3:25</w:t>
            </w:r>
          </w:p>
        </w:tc>
        <w:tc>
          <w:tcPr/>
          <w:p w:rsidR="00000000" w:rsidDel="00000000" w:rsidP="00000000" w:rsidRDefault="00000000" w:rsidRPr="00000000" w14:paraId="0000008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home time preparation, prayer, and end of day celebration.</w:t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home time preparation, prayer, and end of day celebration.</w:t>
            </w:r>
          </w:p>
        </w:tc>
        <w:tc>
          <w:tcPr/>
          <w:p w:rsidR="00000000" w:rsidDel="00000000" w:rsidP="00000000" w:rsidRDefault="00000000" w:rsidRPr="00000000" w14:paraId="0000008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home time preparation, prayer, and end of day celebration.</w:t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home time preparation, prayer, and end of day celebration.</w:t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home time preparation, prayer, and end of day celebration.</w:t>
            </w:r>
          </w:p>
        </w:tc>
      </w:tr>
    </w:tbl>
    <w:p w:rsidR="00000000" w:rsidDel="00000000" w:rsidP="00000000" w:rsidRDefault="00000000" w:rsidRPr="00000000" w14:paraId="0000008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Century Gothic" w:cs="Century Gothic" w:eastAsia="Century Gothic" w:hAnsi="Century Gothic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Century Gothic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F">
    <w:pPr>
      <w:jc w:val="center"/>
      <w:rPr>
        <w:rFonts w:ascii="Century Gothic" w:cs="Century Gothic" w:eastAsia="Century Gothic" w:hAnsi="Century Gothic"/>
        <w:u w:val="single"/>
      </w:rPr>
    </w:pPr>
    <w:r w:rsidDel="00000000" w:rsidR="00000000" w:rsidRPr="00000000">
      <w:rPr>
        <w:rFonts w:ascii="Century Gothic" w:cs="Century Gothic" w:eastAsia="Century Gothic" w:hAnsi="Century Gothic"/>
        <w:u w:val="single"/>
        <w:rtl w:val="0"/>
      </w:rPr>
      <w:t xml:space="preserve">Reception Class Timetable – Autumn Term Week 4-7 2025/2026</w:t>
    </w:r>
  </w:p>
  <w:p w:rsidR="00000000" w:rsidDel="00000000" w:rsidP="00000000" w:rsidRDefault="00000000" w:rsidRPr="00000000" w14:paraId="0000009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0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Header">
    <w:name w:val="header"/>
    <w:basedOn w:val="Normal"/>
    <w:link w:val="HeaderChar"/>
    <w:uiPriority w:val="99"/>
    <w:unhideWhenUsed w:val="1"/>
    <w:rsid w:val="0041052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10529"/>
  </w:style>
  <w:style w:type="paragraph" w:styleId="Footer">
    <w:name w:val="footer"/>
    <w:basedOn w:val="Normal"/>
    <w:link w:val="FooterChar"/>
    <w:uiPriority w:val="99"/>
    <w:unhideWhenUsed w:val="1"/>
    <w:rsid w:val="0041052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10529"/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CenturyGothic-regular.ttf"/><Relationship Id="rId4" Type="http://schemas.openxmlformats.org/officeDocument/2006/relationships/font" Target="fonts/CenturyGothic-bold.ttf"/><Relationship Id="rId5" Type="http://schemas.openxmlformats.org/officeDocument/2006/relationships/font" Target="fonts/CenturyGothic-italic.ttf"/><Relationship Id="rId6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IV0yFh2cKhtuTKjZmPnWIAALRQ==">CgMxLjAyDmgucTFhZWdjbGttNGI1Mg5oLjJqYnZ2enNkbmgzdDgAciExQ1FRdmpuMXpnVHNveFBuR0hPMHEwMjAzMkhiM0Q2Unk=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2025-07-31T12:25:00Z</dcterms:created>
  <dc:creator>Katie Shepherd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27626290-58fa-4665-8071-80d5a062780d</vt:lpwstr>
  </property>
  <property fmtid="{D5CDD505-2E9C-101B-9397-08002B2CF9AE}" pid="3" name="MSIP_Label_265970e0-98ad-4fed-a872-69f84c2d4b53_Enabled">
    <vt:lpwstr>true</vt:lpwstr>
  </property>
  <property fmtid="{D5CDD505-2E9C-101B-9397-08002B2CF9AE}" pid="4" name="MSIP_Label_265970e0-98ad-4fed-a872-69f84c2d4b53_SetDate">
    <vt:lpwstr>2024-06-07T17:51:57Z</vt:lpwstr>
  </property>
  <property fmtid="{D5CDD505-2E9C-101B-9397-08002B2CF9AE}" pid="5" name="MSIP_Label_265970e0-98ad-4fed-a872-69f84c2d4b53_Method">
    <vt:lpwstr>Standard</vt:lpwstr>
  </property>
  <property fmtid="{D5CDD505-2E9C-101B-9397-08002B2CF9AE}" pid="6" name="MSIP_Label_265970e0-98ad-4fed-a872-69f84c2d4b53_Name">
    <vt:lpwstr>Public</vt:lpwstr>
  </property>
  <property fmtid="{D5CDD505-2E9C-101B-9397-08002B2CF9AE}" pid="7" name="MSIP_Label_265970e0-98ad-4fed-a872-69f84c2d4b53_SiteId">
    <vt:lpwstr>23706653-cd57-4504-9a59-0960251db4b0</vt:lpwstr>
  </property>
  <property fmtid="{D5CDD505-2E9C-101B-9397-08002B2CF9AE}" pid="8" name="MSIP_Label_265970e0-98ad-4fed-a872-69f84c2d4b53_ActionId">
    <vt:lpwstr>bc087c4d-ef43-43ec-9be0-a7083a17fb7a</vt:lpwstr>
  </property>
  <property fmtid="{D5CDD505-2E9C-101B-9397-08002B2CF9AE}" pid="9" name="MSIP_Label_265970e0-98ad-4fed-a872-69f84c2d4b53_ContentBits">
    <vt:lpwstr>0</vt:lpwstr>
  </property>
</Properties>
</file>