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2D84" w:rsidRPr="00D6319F" w:rsidRDefault="001E2D84" w:rsidP="001E2D84">
      <w:pPr>
        <w:spacing w:after="240" w:line="240" w:lineRule="auto"/>
        <w:rPr>
          <w:rFonts w:ascii="Times New Roman" w:eastAsia="Times New Roman" w:hAnsi="Times New Roman" w:cs="Times New Roman"/>
          <w:sz w:val="24"/>
          <w:szCs w:val="24"/>
          <w:lang w:eastAsia="en-GB"/>
        </w:rPr>
      </w:pPr>
      <w:r>
        <w:rPr>
          <w:noProof/>
          <w:bdr w:val="none" w:sz="0" w:space="0" w:color="auto" w:frame="1"/>
          <w:lang w:eastAsia="en-GB"/>
        </w:rPr>
        <w:drawing>
          <wp:anchor distT="0" distB="0" distL="114300" distR="114300" simplePos="0" relativeHeight="251659264" behindDoc="1" locked="0" layoutInCell="1" allowOverlap="1" wp14:anchorId="1EBDF807" wp14:editId="78E0E787">
            <wp:simplePos x="0" y="0"/>
            <wp:positionH relativeFrom="column">
              <wp:posOffset>2461260</wp:posOffset>
            </wp:positionH>
            <wp:positionV relativeFrom="paragraph">
              <wp:posOffset>0</wp:posOffset>
            </wp:positionV>
            <wp:extent cx="731520" cy="655320"/>
            <wp:effectExtent l="0" t="0" r="0" b="0"/>
            <wp:wrapTight wrapText="bothSides">
              <wp:wrapPolygon edited="0">
                <wp:start x="5625" y="0"/>
                <wp:lineTo x="0" y="3767"/>
                <wp:lineTo x="0" y="16953"/>
                <wp:lineTo x="5625" y="20721"/>
                <wp:lineTo x="15188" y="20721"/>
                <wp:lineTo x="20813" y="16953"/>
                <wp:lineTo x="20813" y="3767"/>
                <wp:lineTo x="15188" y="0"/>
                <wp:lineTo x="5625" y="0"/>
              </wp:wrapPolygon>
            </wp:wrapTight>
            <wp:docPr id="1" name="Picture 1" descr="https://lh6.googleusercontent.com/fBsUoosMokOwYSYhg2ed6Kt6GjvwHUBgyILN7Kod8Mw641nadoyeBsXLKrtMJ5yWP1tPo7MyA7xi_2I8gS9S9n5FcXiat6T9YgRvPM4GXg2ddg09oLn2gL8GifSGs_YVpwzjF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6.googleusercontent.com/fBsUoosMokOwYSYhg2ed6Kt6GjvwHUBgyILN7Kod8Mw641nadoyeBsXLKrtMJ5yWP1tPo7MyA7xi_2I8gS9S9n5FcXiat6T9YgRvPM4GXg2ddg09oLn2gL8GifSGs_YVpwzjFcA"/>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31520" cy="655320"/>
                    </a:xfrm>
                    <a:prstGeom prst="rect">
                      <a:avLst/>
                    </a:prstGeom>
                    <a:noFill/>
                    <a:ln>
                      <a:noFill/>
                    </a:ln>
                  </pic:spPr>
                </pic:pic>
              </a:graphicData>
            </a:graphic>
          </wp:anchor>
        </w:drawing>
      </w:r>
      <w:r w:rsidRPr="00D6319F">
        <w:rPr>
          <w:rFonts w:ascii="Times New Roman" w:eastAsia="Times New Roman" w:hAnsi="Times New Roman" w:cs="Times New Roman"/>
          <w:sz w:val="24"/>
          <w:szCs w:val="24"/>
          <w:lang w:eastAsia="en-GB"/>
        </w:rPr>
        <w:br/>
      </w:r>
    </w:p>
    <w:p w:rsidR="001E2D84" w:rsidRDefault="001E2D84" w:rsidP="001E2D84">
      <w:pPr>
        <w:spacing w:after="0" w:line="240" w:lineRule="auto"/>
        <w:jc w:val="center"/>
        <w:rPr>
          <w:rFonts w:ascii="HfW cursive" w:eastAsia="Times New Roman" w:hAnsi="HfW cursive" w:cs="Times New Roman"/>
          <w:b/>
          <w:bCs/>
          <w:i/>
          <w:iCs/>
          <w:color w:val="365F91"/>
          <w:sz w:val="20"/>
          <w:szCs w:val="20"/>
          <w:lang w:eastAsia="en-GB"/>
        </w:rPr>
      </w:pPr>
    </w:p>
    <w:p w:rsidR="001E2D84" w:rsidRDefault="001E2D84" w:rsidP="001E2D84">
      <w:pPr>
        <w:spacing w:after="0" w:line="240" w:lineRule="auto"/>
        <w:jc w:val="center"/>
        <w:rPr>
          <w:rFonts w:ascii="HfW cursive" w:eastAsia="Times New Roman" w:hAnsi="HfW cursive" w:cs="Times New Roman"/>
          <w:b/>
          <w:bCs/>
          <w:i/>
          <w:iCs/>
          <w:color w:val="365F91"/>
          <w:sz w:val="20"/>
          <w:szCs w:val="20"/>
          <w:lang w:eastAsia="en-GB"/>
        </w:rPr>
      </w:pPr>
    </w:p>
    <w:p w:rsidR="001E2D84" w:rsidRPr="00D6319F" w:rsidRDefault="001E2D84" w:rsidP="001E2D84">
      <w:pPr>
        <w:spacing w:after="0" w:line="240" w:lineRule="auto"/>
        <w:jc w:val="center"/>
        <w:rPr>
          <w:rFonts w:ascii="Times New Roman" w:eastAsia="Times New Roman" w:hAnsi="Times New Roman" w:cs="Times New Roman"/>
          <w:sz w:val="24"/>
          <w:szCs w:val="24"/>
          <w:lang w:eastAsia="en-GB"/>
        </w:rPr>
      </w:pPr>
      <w:r w:rsidRPr="00D6319F">
        <w:rPr>
          <w:rFonts w:ascii="HfW cursive" w:eastAsia="Times New Roman" w:hAnsi="HfW cursive" w:cs="Times New Roman"/>
          <w:b/>
          <w:bCs/>
          <w:i/>
          <w:iCs/>
          <w:color w:val="365F91"/>
          <w:sz w:val="20"/>
          <w:szCs w:val="20"/>
          <w:lang w:eastAsia="en-GB"/>
        </w:rPr>
        <w:t>‘Living and Learning through Christ’</w:t>
      </w:r>
    </w:p>
    <w:p w:rsidR="001E2D84" w:rsidRPr="00D6319F" w:rsidRDefault="001E2D84" w:rsidP="001E2D84">
      <w:pPr>
        <w:spacing w:after="0" w:line="240" w:lineRule="auto"/>
        <w:rPr>
          <w:rFonts w:ascii="Times New Roman" w:eastAsia="Times New Roman" w:hAnsi="Times New Roman" w:cs="Times New Roman"/>
          <w:sz w:val="24"/>
          <w:szCs w:val="24"/>
          <w:lang w:eastAsia="en-GB"/>
        </w:rPr>
      </w:pPr>
    </w:p>
    <w:p w:rsidR="001E2D84" w:rsidRPr="00D6319F" w:rsidRDefault="001E2D84" w:rsidP="001E2D84">
      <w:pPr>
        <w:spacing w:after="0" w:line="240" w:lineRule="auto"/>
        <w:jc w:val="center"/>
        <w:rPr>
          <w:rFonts w:ascii="Times New Roman" w:eastAsia="Times New Roman" w:hAnsi="Times New Roman" w:cs="Times New Roman"/>
          <w:sz w:val="24"/>
          <w:szCs w:val="24"/>
          <w:lang w:eastAsia="en-GB"/>
        </w:rPr>
      </w:pPr>
      <w:r w:rsidRPr="00D6319F">
        <w:rPr>
          <w:rFonts w:ascii="HfW cursive" w:eastAsia="Times New Roman" w:hAnsi="HfW cursive" w:cs="Times New Roman"/>
          <w:b/>
          <w:bCs/>
          <w:color w:val="000000"/>
          <w:sz w:val="20"/>
          <w:szCs w:val="20"/>
          <w:lang w:eastAsia="en-GB"/>
        </w:rPr>
        <w:t>Year Three Curriculum Overview</w:t>
      </w:r>
    </w:p>
    <w:p w:rsidR="001E2D84" w:rsidRPr="00D6319F" w:rsidRDefault="001E2D84" w:rsidP="001E2D84">
      <w:pPr>
        <w:spacing w:after="0" w:line="240" w:lineRule="auto"/>
        <w:jc w:val="center"/>
        <w:rPr>
          <w:rFonts w:ascii="Times New Roman" w:eastAsia="Times New Roman" w:hAnsi="Times New Roman" w:cs="Times New Roman"/>
          <w:sz w:val="24"/>
          <w:szCs w:val="24"/>
          <w:lang w:eastAsia="en-GB"/>
        </w:rPr>
      </w:pPr>
      <w:r>
        <w:rPr>
          <w:rFonts w:ascii="HfW cursive" w:eastAsia="Times New Roman" w:hAnsi="HfW cursive" w:cs="Times New Roman"/>
          <w:b/>
          <w:bCs/>
          <w:color w:val="000000"/>
          <w:sz w:val="20"/>
          <w:szCs w:val="20"/>
          <w:lang w:eastAsia="en-GB"/>
        </w:rPr>
        <w:t>202</w:t>
      </w:r>
      <w:r w:rsidR="000E3095">
        <w:rPr>
          <w:rFonts w:ascii="HfW cursive" w:eastAsia="Times New Roman" w:hAnsi="HfW cursive" w:cs="Times New Roman"/>
          <w:b/>
          <w:bCs/>
          <w:color w:val="000000"/>
          <w:sz w:val="20"/>
          <w:szCs w:val="20"/>
          <w:lang w:eastAsia="en-GB"/>
        </w:rPr>
        <w:t>2</w:t>
      </w:r>
      <w:r>
        <w:rPr>
          <w:rFonts w:ascii="HfW cursive" w:eastAsia="Times New Roman" w:hAnsi="HfW cursive" w:cs="Times New Roman"/>
          <w:b/>
          <w:bCs/>
          <w:color w:val="000000"/>
          <w:sz w:val="20"/>
          <w:szCs w:val="20"/>
          <w:lang w:eastAsia="en-GB"/>
        </w:rPr>
        <w:t>-202</w:t>
      </w:r>
      <w:r w:rsidR="000E3095">
        <w:rPr>
          <w:rFonts w:ascii="HfW cursive" w:eastAsia="Times New Roman" w:hAnsi="HfW cursive" w:cs="Times New Roman"/>
          <w:b/>
          <w:bCs/>
          <w:color w:val="000000"/>
          <w:sz w:val="20"/>
          <w:szCs w:val="20"/>
          <w:lang w:eastAsia="en-GB"/>
        </w:rPr>
        <w:t>3</w:t>
      </w:r>
      <w:r>
        <w:rPr>
          <w:rFonts w:ascii="HfW cursive" w:eastAsia="Times New Roman" w:hAnsi="HfW cursive" w:cs="Times New Roman"/>
          <w:b/>
          <w:bCs/>
          <w:color w:val="000000"/>
          <w:sz w:val="20"/>
          <w:szCs w:val="20"/>
          <w:lang w:eastAsia="en-GB"/>
        </w:rPr>
        <w:t> Term 4</w:t>
      </w:r>
    </w:p>
    <w:p w:rsidR="001E2D84" w:rsidRPr="00D6319F" w:rsidRDefault="001E2D84" w:rsidP="001E2D84">
      <w:pPr>
        <w:spacing w:after="0" w:line="240" w:lineRule="auto"/>
        <w:rPr>
          <w:rFonts w:ascii="Times New Roman" w:eastAsia="Times New Roman" w:hAnsi="Times New Roman" w:cs="Times New Roman"/>
          <w:sz w:val="24"/>
          <w:szCs w:val="24"/>
          <w:lang w:eastAsia="en-GB"/>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3114"/>
        <w:gridCol w:w="3206"/>
        <w:gridCol w:w="2696"/>
      </w:tblGrid>
      <w:tr w:rsidR="001E2D84" w:rsidRPr="00D6319F" w:rsidTr="00DC64F6">
        <w:trPr>
          <w:trHeight w:val="2683"/>
          <w:jc w:val="center"/>
        </w:trPr>
        <w:tc>
          <w:tcPr>
            <w:tcW w:w="3114" w:type="dxa"/>
            <w:tcBorders>
              <w:top w:val="single" w:sz="4" w:space="0" w:color="000000"/>
              <w:left w:val="single" w:sz="4" w:space="0" w:color="000000"/>
              <w:bottom w:val="single" w:sz="4" w:space="0" w:color="000000"/>
              <w:right w:val="single" w:sz="4" w:space="0" w:color="000000"/>
            </w:tcBorders>
            <w:hideMark/>
          </w:tcPr>
          <w:p w:rsidR="001E2D84" w:rsidRPr="00D6319F" w:rsidRDefault="001E2D84" w:rsidP="00DC64F6">
            <w:pPr>
              <w:spacing w:after="0" w:line="240" w:lineRule="auto"/>
              <w:jc w:val="center"/>
              <w:rPr>
                <w:rFonts w:ascii="Times New Roman" w:eastAsia="Times New Roman" w:hAnsi="Times New Roman" w:cs="Times New Roman"/>
                <w:sz w:val="24"/>
                <w:szCs w:val="24"/>
                <w:lang w:eastAsia="en-GB"/>
              </w:rPr>
            </w:pPr>
            <w:r w:rsidRPr="00D6319F">
              <w:rPr>
                <w:rFonts w:ascii="HfW cursive" w:eastAsia="Times New Roman" w:hAnsi="HfW cursive" w:cs="Times New Roman"/>
                <w:b/>
                <w:bCs/>
                <w:color w:val="000000"/>
                <w:sz w:val="20"/>
                <w:szCs w:val="20"/>
                <w:lang w:eastAsia="en-GB"/>
              </w:rPr>
              <w:t>English</w:t>
            </w:r>
          </w:p>
          <w:p w:rsidR="001E2D84" w:rsidRDefault="001E2D84" w:rsidP="00DC64F6">
            <w:pPr>
              <w:spacing w:after="0" w:line="240" w:lineRule="auto"/>
              <w:rPr>
                <w:rFonts w:ascii="HfW cursive" w:eastAsia="Times New Roman" w:hAnsi="HfW cursive" w:cs="Times New Roman"/>
                <w:color w:val="000000"/>
                <w:sz w:val="20"/>
                <w:szCs w:val="20"/>
                <w:lang w:eastAsia="en-GB"/>
              </w:rPr>
            </w:pPr>
          </w:p>
          <w:p w:rsidR="001E2D84" w:rsidRDefault="001E2D84" w:rsidP="00DC64F6">
            <w:pPr>
              <w:spacing w:after="0" w:line="240" w:lineRule="auto"/>
              <w:jc w:val="center"/>
              <w:rPr>
                <w:rFonts w:ascii="HfW cursive" w:eastAsia="Times New Roman" w:hAnsi="HfW cursive" w:cs="Times New Roman"/>
                <w:color w:val="000000"/>
                <w:sz w:val="20"/>
                <w:szCs w:val="20"/>
                <w:lang w:eastAsia="en-GB"/>
              </w:rPr>
            </w:pPr>
            <w:r>
              <w:rPr>
                <w:rFonts w:ascii="HfW cursive" w:eastAsia="Times New Roman" w:hAnsi="HfW cursive" w:cs="Times New Roman"/>
                <w:color w:val="000000"/>
                <w:sz w:val="20"/>
                <w:szCs w:val="20"/>
                <w:lang w:eastAsia="en-GB"/>
              </w:rPr>
              <w:t>Escape from Pompeii</w:t>
            </w:r>
          </w:p>
          <w:p w:rsidR="001E2D84" w:rsidRDefault="001E2D84" w:rsidP="001E2D84">
            <w:pPr>
              <w:spacing w:after="0" w:line="240" w:lineRule="auto"/>
              <w:jc w:val="center"/>
              <w:rPr>
                <w:rFonts w:ascii="HfW cursive" w:eastAsia="Times New Roman" w:hAnsi="HfW cursive" w:cs="Times New Roman"/>
                <w:color w:val="000000"/>
                <w:sz w:val="20"/>
                <w:szCs w:val="20"/>
                <w:lang w:eastAsia="en-GB"/>
              </w:rPr>
            </w:pPr>
            <w:r>
              <w:rPr>
                <w:rFonts w:ascii="HfW cursive" w:eastAsia="Times New Roman" w:hAnsi="HfW cursive" w:cs="Times New Roman"/>
                <w:color w:val="000000"/>
                <w:sz w:val="20"/>
                <w:szCs w:val="20"/>
                <w:lang w:eastAsia="en-GB"/>
              </w:rPr>
              <w:t>Newspaper reports</w:t>
            </w:r>
          </w:p>
          <w:p w:rsidR="001E2D84" w:rsidRDefault="001E2D84" w:rsidP="001E2D84">
            <w:pPr>
              <w:spacing w:after="0" w:line="240" w:lineRule="auto"/>
              <w:jc w:val="center"/>
              <w:rPr>
                <w:rFonts w:ascii="HfW cursive" w:eastAsia="Times New Roman" w:hAnsi="HfW cursive" w:cs="Times New Roman"/>
                <w:color w:val="000000"/>
                <w:sz w:val="20"/>
                <w:szCs w:val="20"/>
                <w:lang w:eastAsia="en-GB"/>
              </w:rPr>
            </w:pPr>
            <w:r>
              <w:rPr>
                <w:rFonts w:ascii="HfW cursive" w:eastAsia="Times New Roman" w:hAnsi="HfW cursive" w:cs="Times New Roman"/>
                <w:color w:val="000000"/>
                <w:sz w:val="20"/>
                <w:szCs w:val="20"/>
                <w:lang w:eastAsia="en-GB"/>
              </w:rPr>
              <w:t>Diary writing</w:t>
            </w:r>
          </w:p>
          <w:p w:rsidR="001E2D84" w:rsidRDefault="001E2D84" w:rsidP="001E2D84">
            <w:pPr>
              <w:spacing w:after="0" w:line="240" w:lineRule="auto"/>
              <w:jc w:val="center"/>
              <w:rPr>
                <w:rFonts w:ascii="HfW cursive" w:eastAsia="Times New Roman" w:hAnsi="HfW cursive" w:cs="Times New Roman"/>
                <w:color w:val="000000"/>
                <w:sz w:val="20"/>
                <w:szCs w:val="20"/>
                <w:lang w:eastAsia="en-GB"/>
              </w:rPr>
            </w:pPr>
          </w:p>
          <w:p w:rsidR="001E2D84" w:rsidRDefault="001E2D84" w:rsidP="001E2D84">
            <w:pPr>
              <w:spacing w:after="0" w:line="240" w:lineRule="auto"/>
              <w:jc w:val="center"/>
              <w:rPr>
                <w:rFonts w:ascii="HfW cursive" w:eastAsia="Times New Roman" w:hAnsi="HfW cursive" w:cs="Times New Roman"/>
                <w:color w:val="000000"/>
                <w:sz w:val="20"/>
                <w:szCs w:val="20"/>
                <w:lang w:eastAsia="en-GB"/>
              </w:rPr>
            </w:pPr>
            <w:r>
              <w:rPr>
                <w:rFonts w:ascii="HfW cursive" w:eastAsia="Times New Roman" w:hAnsi="HfW cursive" w:cs="Times New Roman"/>
                <w:color w:val="000000"/>
                <w:sz w:val="20"/>
                <w:szCs w:val="20"/>
                <w:lang w:eastAsia="en-GB"/>
              </w:rPr>
              <w:t xml:space="preserve">The </w:t>
            </w:r>
            <w:proofErr w:type="spellStart"/>
            <w:r>
              <w:rPr>
                <w:rFonts w:ascii="HfW cursive" w:eastAsia="Times New Roman" w:hAnsi="HfW cursive" w:cs="Times New Roman"/>
                <w:color w:val="000000"/>
                <w:sz w:val="20"/>
                <w:szCs w:val="20"/>
                <w:lang w:eastAsia="en-GB"/>
              </w:rPr>
              <w:t>Hodgeheg</w:t>
            </w:r>
            <w:proofErr w:type="spellEnd"/>
            <w:r>
              <w:rPr>
                <w:rFonts w:ascii="HfW cursive" w:eastAsia="Times New Roman" w:hAnsi="HfW cursive" w:cs="Times New Roman"/>
                <w:color w:val="000000"/>
                <w:sz w:val="20"/>
                <w:szCs w:val="20"/>
                <w:lang w:eastAsia="en-GB"/>
              </w:rPr>
              <w:t xml:space="preserve"> - </w:t>
            </w:r>
          </w:p>
          <w:p w:rsidR="001E2D84" w:rsidRDefault="001E2D84" w:rsidP="001E2D84">
            <w:pPr>
              <w:spacing w:after="0" w:line="240" w:lineRule="auto"/>
              <w:jc w:val="center"/>
              <w:rPr>
                <w:rFonts w:ascii="HfW cursive" w:eastAsia="Times New Roman" w:hAnsi="HfW cursive" w:cs="Times New Roman"/>
                <w:color w:val="000000"/>
                <w:sz w:val="20"/>
                <w:szCs w:val="20"/>
                <w:lang w:eastAsia="en-GB"/>
              </w:rPr>
            </w:pPr>
            <w:r>
              <w:rPr>
                <w:rFonts w:ascii="HfW cursive" w:eastAsia="Times New Roman" w:hAnsi="HfW cursive" w:cs="Times New Roman"/>
                <w:color w:val="000000"/>
                <w:sz w:val="20"/>
                <w:szCs w:val="20"/>
                <w:lang w:eastAsia="en-GB"/>
              </w:rPr>
              <w:t>Narrative writing</w:t>
            </w:r>
          </w:p>
          <w:p w:rsidR="001E2D84" w:rsidRDefault="001E2D84" w:rsidP="001E2D84">
            <w:pPr>
              <w:spacing w:after="0" w:line="240" w:lineRule="auto"/>
              <w:jc w:val="center"/>
              <w:rPr>
                <w:rFonts w:ascii="HfW cursive" w:eastAsia="Times New Roman" w:hAnsi="HfW cursive" w:cs="Times New Roman"/>
                <w:color w:val="000000"/>
                <w:sz w:val="20"/>
                <w:szCs w:val="20"/>
                <w:lang w:eastAsia="en-GB"/>
              </w:rPr>
            </w:pPr>
          </w:p>
          <w:p w:rsidR="001E2D84" w:rsidRDefault="001E2D84" w:rsidP="001E2D84">
            <w:pPr>
              <w:spacing w:after="0" w:line="240" w:lineRule="auto"/>
              <w:jc w:val="center"/>
              <w:rPr>
                <w:rFonts w:ascii="HfW cursive" w:eastAsia="Times New Roman" w:hAnsi="HfW cursive" w:cs="Times New Roman"/>
                <w:color w:val="000000"/>
                <w:sz w:val="20"/>
                <w:szCs w:val="20"/>
                <w:lang w:eastAsia="en-GB"/>
              </w:rPr>
            </w:pPr>
          </w:p>
          <w:p w:rsidR="001E2D84" w:rsidRDefault="001E2D84" w:rsidP="001E2D84">
            <w:pPr>
              <w:spacing w:after="0" w:line="240" w:lineRule="auto"/>
              <w:jc w:val="center"/>
              <w:rPr>
                <w:rFonts w:ascii="HfW cursive" w:eastAsia="Times New Roman" w:hAnsi="HfW cursive" w:cs="Times New Roman"/>
                <w:color w:val="000000"/>
                <w:sz w:val="20"/>
                <w:szCs w:val="20"/>
                <w:lang w:eastAsia="en-GB"/>
              </w:rPr>
            </w:pPr>
          </w:p>
          <w:p w:rsidR="001E2D84" w:rsidRPr="00D6319F" w:rsidRDefault="001E2D84" w:rsidP="00DC64F6">
            <w:pPr>
              <w:spacing w:after="0" w:line="240" w:lineRule="auto"/>
              <w:jc w:val="center"/>
              <w:rPr>
                <w:rFonts w:ascii="HfW cursive" w:eastAsia="Times New Roman" w:hAnsi="HfW cursive" w:cs="Times New Roman"/>
                <w:color w:val="000000"/>
                <w:sz w:val="20"/>
                <w:szCs w:val="20"/>
                <w:lang w:eastAsia="en-GB"/>
              </w:rPr>
            </w:pPr>
          </w:p>
        </w:tc>
        <w:tc>
          <w:tcPr>
            <w:tcW w:w="3206" w:type="dxa"/>
            <w:tcBorders>
              <w:top w:val="single" w:sz="4" w:space="0" w:color="000000"/>
              <w:left w:val="single" w:sz="4" w:space="0" w:color="000000"/>
              <w:bottom w:val="single" w:sz="4" w:space="0" w:color="000000"/>
              <w:right w:val="single" w:sz="4" w:space="0" w:color="000000"/>
            </w:tcBorders>
            <w:hideMark/>
          </w:tcPr>
          <w:p w:rsidR="001E2D84" w:rsidRDefault="001E2D84" w:rsidP="00DC64F6">
            <w:pPr>
              <w:spacing w:after="0" w:line="240" w:lineRule="auto"/>
              <w:jc w:val="center"/>
              <w:rPr>
                <w:rFonts w:ascii="HfW cursive" w:eastAsia="Times New Roman" w:hAnsi="HfW cursive" w:cs="Times New Roman"/>
                <w:b/>
                <w:bCs/>
                <w:color w:val="000000"/>
                <w:sz w:val="20"/>
                <w:szCs w:val="20"/>
                <w:lang w:eastAsia="en-GB"/>
              </w:rPr>
            </w:pPr>
            <w:r w:rsidRPr="00D6319F">
              <w:rPr>
                <w:rFonts w:ascii="HfW cursive" w:eastAsia="Times New Roman" w:hAnsi="HfW cursive" w:cs="Times New Roman"/>
                <w:b/>
                <w:bCs/>
                <w:color w:val="000000"/>
                <w:sz w:val="20"/>
                <w:szCs w:val="20"/>
                <w:lang w:eastAsia="en-GB"/>
              </w:rPr>
              <w:t>Mathematics</w:t>
            </w:r>
          </w:p>
          <w:p w:rsidR="001E2D84" w:rsidRDefault="001E2D84" w:rsidP="001E2D84">
            <w:pPr>
              <w:spacing w:after="0" w:line="240" w:lineRule="auto"/>
              <w:rPr>
                <w:rFonts w:ascii="HfW cursive" w:eastAsia="Times New Roman" w:hAnsi="HfW cursive" w:cs="Times New Roman"/>
                <w:bCs/>
                <w:color w:val="000000"/>
                <w:sz w:val="20"/>
                <w:szCs w:val="20"/>
                <w:lang w:eastAsia="en-GB"/>
              </w:rPr>
            </w:pPr>
            <w:r>
              <w:rPr>
                <w:rFonts w:ascii="HfW cursive" w:eastAsia="Times New Roman" w:hAnsi="HfW cursive" w:cs="Times New Roman"/>
                <w:bCs/>
                <w:color w:val="000000"/>
                <w:sz w:val="20"/>
                <w:szCs w:val="20"/>
                <w:lang w:eastAsia="en-GB"/>
              </w:rPr>
              <w:t xml:space="preserve"> </w:t>
            </w:r>
          </w:p>
          <w:p w:rsidR="001E2D84" w:rsidRDefault="001E2D84" w:rsidP="00DC64F6">
            <w:pPr>
              <w:spacing w:after="0" w:line="240" w:lineRule="auto"/>
              <w:jc w:val="center"/>
              <w:rPr>
                <w:rFonts w:ascii="HfW cursive" w:eastAsia="Times New Roman" w:hAnsi="HfW cursive" w:cs="Times New Roman"/>
                <w:bCs/>
                <w:color w:val="000000"/>
                <w:sz w:val="20"/>
                <w:szCs w:val="20"/>
                <w:lang w:eastAsia="en-GB"/>
              </w:rPr>
            </w:pPr>
            <w:r>
              <w:rPr>
                <w:rFonts w:ascii="HfW cursive" w:eastAsia="Times New Roman" w:hAnsi="HfW cursive" w:cs="Times New Roman"/>
                <w:bCs/>
                <w:color w:val="000000"/>
                <w:sz w:val="20"/>
                <w:szCs w:val="20"/>
                <w:lang w:eastAsia="en-GB"/>
              </w:rPr>
              <w:t xml:space="preserve">Multiplication and Division - Column multiplication and short division. </w:t>
            </w:r>
          </w:p>
          <w:p w:rsidR="001E2D84" w:rsidRDefault="001E2D84" w:rsidP="00DC64F6">
            <w:pPr>
              <w:spacing w:after="0" w:line="240" w:lineRule="auto"/>
              <w:jc w:val="center"/>
              <w:rPr>
                <w:rFonts w:ascii="HfW cursive" w:eastAsia="Times New Roman" w:hAnsi="HfW cursive" w:cs="Times New Roman"/>
                <w:bCs/>
                <w:color w:val="000000"/>
                <w:sz w:val="20"/>
                <w:szCs w:val="20"/>
                <w:lang w:eastAsia="en-GB"/>
              </w:rPr>
            </w:pPr>
          </w:p>
          <w:p w:rsidR="001E2D84" w:rsidRDefault="001E2D84" w:rsidP="00DC64F6">
            <w:pPr>
              <w:spacing w:after="0" w:line="240" w:lineRule="auto"/>
              <w:jc w:val="center"/>
              <w:rPr>
                <w:rFonts w:ascii="HfW cursive" w:eastAsia="Times New Roman" w:hAnsi="HfW cursive" w:cs="Times New Roman"/>
                <w:bCs/>
                <w:color w:val="000000"/>
                <w:sz w:val="20"/>
                <w:szCs w:val="20"/>
                <w:lang w:eastAsia="en-GB"/>
              </w:rPr>
            </w:pPr>
            <w:r>
              <w:rPr>
                <w:rFonts w:ascii="HfW cursive" w:eastAsia="Times New Roman" w:hAnsi="HfW cursive" w:cs="Times New Roman"/>
                <w:bCs/>
                <w:color w:val="000000"/>
                <w:sz w:val="20"/>
                <w:szCs w:val="20"/>
                <w:lang w:eastAsia="en-GB"/>
              </w:rPr>
              <w:t xml:space="preserve">Money - </w:t>
            </w:r>
          </w:p>
          <w:p w:rsidR="001E2D84" w:rsidRPr="004076E0" w:rsidRDefault="001E2D84" w:rsidP="00DC64F6">
            <w:pPr>
              <w:spacing w:after="0" w:line="240" w:lineRule="auto"/>
              <w:jc w:val="center"/>
              <w:rPr>
                <w:rFonts w:ascii="Times New Roman" w:eastAsia="Times New Roman" w:hAnsi="Times New Roman" w:cs="Times New Roman"/>
                <w:sz w:val="24"/>
                <w:szCs w:val="24"/>
                <w:lang w:eastAsia="en-GB"/>
              </w:rPr>
            </w:pPr>
            <w:r>
              <w:rPr>
                <w:rFonts w:ascii="HfW cursive" w:eastAsia="Times New Roman" w:hAnsi="HfW cursive" w:cs="Times New Roman"/>
                <w:bCs/>
                <w:color w:val="000000"/>
                <w:sz w:val="20"/>
                <w:szCs w:val="20"/>
                <w:lang w:eastAsia="en-GB"/>
              </w:rPr>
              <w:t>pounds and pence</w:t>
            </w:r>
          </w:p>
          <w:p w:rsidR="001E2D84" w:rsidRPr="00D6319F" w:rsidRDefault="001E2D84" w:rsidP="00DC64F6">
            <w:pPr>
              <w:spacing w:after="0" w:line="240" w:lineRule="auto"/>
              <w:jc w:val="center"/>
              <w:rPr>
                <w:rFonts w:ascii="HfW cursive" w:eastAsia="Times New Roman" w:hAnsi="HfW cursive" w:cs="Times New Roman"/>
                <w:sz w:val="20"/>
                <w:szCs w:val="24"/>
                <w:lang w:eastAsia="en-GB"/>
              </w:rPr>
            </w:pPr>
            <w:r>
              <w:rPr>
                <w:rFonts w:ascii="HfW cursive" w:eastAsia="Times New Roman" w:hAnsi="HfW cursive" w:cs="Times New Roman"/>
                <w:sz w:val="20"/>
                <w:szCs w:val="24"/>
                <w:lang w:eastAsia="en-GB"/>
              </w:rPr>
              <w:t xml:space="preserve">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1E2D84" w:rsidRDefault="001E2D84" w:rsidP="00DC64F6">
            <w:pPr>
              <w:spacing w:after="0" w:line="240" w:lineRule="auto"/>
              <w:jc w:val="center"/>
              <w:rPr>
                <w:rFonts w:ascii="HfW cursive" w:eastAsia="Times New Roman" w:hAnsi="HfW cursive" w:cs="Times New Roman"/>
                <w:b/>
                <w:bCs/>
                <w:color w:val="000000"/>
                <w:sz w:val="20"/>
                <w:szCs w:val="20"/>
                <w:lang w:eastAsia="en-GB"/>
              </w:rPr>
            </w:pPr>
            <w:r>
              <w:rPr>
                <w:rFonts w:ascii="HfW cursive" w:eastAsia="Times New Roman" w:hAnsi="HfW cursive" w:cs="Times New Roman"/>
                <w:b/>
                <w:bCs/>
                <w:color w:val="000000"/>
                <w:sz w:val="20"/>
                <w:szCs w:val="20"/>
                <w:lang w:eastAsia="en-GB"/>
              </w:rPr>
              <w:t>Religious Education</w:t>
            </w:r>
          </w:p>
          <w:p w:rsidR="001E2D84" w:rsidRDefault="001E2D84" w:rsidP="00DC64F6">
            <w:pPr>
              <w:spacing w:after="0" w:line="240" w:lineRule="auto"/>
              <w:jc w:val="center"/>
              <w:rPr>
                <w:rFonts w:ascii="HfW cursive" w:eastAsia="Times New Roman" w:hAnsi="HfW cursive" w:cs="Times New Roman"/>
                <w:b/>
                <w:bCs/>
                <w:color w:val="000000"/>
                <w:sz w:val="20"/>
                <w:szCs w:val="20"/>
                <w:lang w:eastAsia="en-GB"/>
              </w:rPr>
            </w:pPr>
          </w:p>
          <w:p w:rsidR="001E2D84" w:rsidRPr="00BF4D9E" w:rsidRDefault="001E2D84" w:rsidP="00DC64F6">
            <w:pPr>
              <w:spacing w:after="0" w:line="240" w:lineRule="auto"/>
              <w:jc w:val="center"/>
              <w:rPr>
                <w:rFonts w:ascii="HfW cursive" w:eastAsia="Times New Roman" w:hAnsi="HfW cursive" w:cs="Times New Roman"/>
                <w:sz w:val="20"/>
                <w:szCs w:val="20"/>
                <w:lang w:eastAsia="en-GB"/>
              </w:rPr>
            </w:pPr>
            <w:r w:rsidRPr="00BF4D9E">
              <w:rPr>
                <w:rFonts w:ascii="HfW cursive" w:eastAsia="Times New Roman" w:hAnsi="HfW cursive" w:cs="Times New Roman"/>
                <w:sz w:val="20"/>
                <w:szCs w:val="20"/>
                <w:lang w:eastAsia="en-GB"/>
              </w:rPr>
              <w:t xml:space="preserve">Lent - </w:t>
            </w:r>
            <w:r w:rsidR="00BF4D9E" w:rsidRPr="00BF4D9E">
              <w:rPr>
                <w:rFonts w:ascii="HfW cursive" w:eastAsia="Times New Roman" w:hAnsi="HfW cursive" w:cs="Times New Roman"/>
                <w:sz w:val="20"/>
                <w:szCs w:val="20"/>
                <w:lang w:eastAsia="en-GB"/>
              </w:rPr>
              <w:t xml:space="preserve">To know Lent is a time where Catholics reflect and change. To know the story of the Paralysed Man. </w:t>
            </w:r>
            <w:r w:rsidR="000E3095" w:rsidRPr="00BF4D9E">
              <w:rPr>
                <w:rFonts w:ascii="HfW cursive" w:eastAsia="Times New Roman" w:hAnsi="HfW cursive" w:cs="Times New Roman"/>
                <w:sz w:val="20"/>
                <w:szCs w:val="20"/>
                <w:lang w:eastAsia="en-GB"/>
              </w:rPr>
              <w:t xml:space="preserve"> </w:t>
            </w:r>
          </w:p>
        </w:tc>
        <w:bookmarkStart w:id="0" w:name="_GoBack"/>
        <w:bookmarkEnd w:id="0"/>
      </w:tr>
      <w:tr w:rsidR="001E2D84" w:rsidRPr="00D6319F" w:rsidTr="00DC64F6">
        <w:trPr>
          <w:trHeight w:val="2051"/>
          <w:jc w:val="center"/>
        </w:trPr>
        <w:tc>
          <w:tcPr>
            <w:tcW w:w="3114" w:type="dxa"/>
            <w:tcBorders>
              <w:top w:val="single" w:sz="4" w:space="0" w:color="000000"/>
              <w:left w:val="single" w:sz="4" w:space="0" w:color="000000"/>
              <w:bottom w:val="single" w:sz="4" w:space="0" w:color="000000"/>
              <w:right w:val="single" w:sz="4" w:space="0" w:color="000000"/>
            </w:tcBorders>
            <w:hideMark/>
          </w:tcPr>
          <w:p w:rsidR="001E2D84" w:rsidRDefault="001E2D84" w:rsidP="00DC64F6">
            <w:pPr>
              <w:spacing w:after="0" w:line="240" w:lineRule="auto"/>
              <w:jc w:val="center"/>
              <w:rPr>
                <w:rFonts w:ascii="HfW cursive" w:eastAsia="Times New Roman" w:hAnsi="HfW cursive" w:cs="Times New Roman"/>
                <w:b/>
                <w:bCs/>
                <w:color w:val="000000"/>
                <w:sz w:val="20"/>
                <w:szCs w:val="20"/>
                <w:lang w:eastAsia="en-GB"/>
              </w:rPr>
            </w:pPr>
            <w:r>
              <w:rPr>
                <w:rFonts w:ascii="HfW cursive" w:eastAsia="Times New Roman" w:hAnsi="HfW cursive" w:cs="Times New Roman"/>
                <w:b/>
                <w:bCs/>
                <w:color w:val="000000"/>
                <w:sz w:val="20"/>
                <w:szCs w:val="20"/>
                <w:lang w:eastAsia="en-GB"/>
              </w:rPr>
              <w:t xml:space="preserve">French </w:t>
            </w:r>
          </w:p>
          <w:p w:rsidR="00BF4D9E" w:rsidRDefault="00BF4D9E" w:rsidP="001E2D84">
            <w:pPr>
              <w:spacing w:after="0" w:line="240" w:lineRule="auto"/>
              <w:jc w:val="center"/>
              <w:rPr>
                <w:rFonts w:ascii="HfW cursive" w:eastAsia="Times New Roman" w:hAnsi="HfW cursive" w:cs="Times New Roman"/>
                <w:bCs/>
                <w:color w:val="000000"/>
                <w:sz w:val="20"/>
                <w:szCs w:val="20"/>
                <w:lang w:eastAsia="en-GB"/>
              </w:rPr>
            </w:pPr>
          </w:p>
          <w:p w:rsidR="001E2D84" w:rsidRPr="004076E0" w:rsidRDefault="00BF4D9E" w:rsidP="001E2D84">
            <w:pPr>
              <w:spacing w:after="0" w:line="240" w:lineRule="auto"/>
              <w:jc w:val="center"/>
              <w:rPr>
                <w:rFonts w:ascii="HfW cursive" w:eastAsia="Times New Roman" w:hAnsi="HfW cursive" w:cs="Times New Roman"/>
                <w:bCs/>
                <w:color w:val="000000"/>
                <w:sz w:val="20"/>
                <w:szCs w:val="20"/>
                <w:lang w:eastAsia="en-GB"/>
              </w:rPr>
            </w:pPr>
            <w:r>
              <w:rPr>
                <w:rFonts w:ascii="HfW cursive" w:eastAsia="Times New Roman" w:hAnsi="HfW cursive" w:cs="Times New Roman"/>
                <w:bCs/>
                <w:color w:val="000000"/>
                <w:sz w:val="20"/>
                <w:szCs w:val="20"/>
                <w:lang w:eastAsia="en-GB"/>
              </w:rPr>
              <w:t>Le Petit Chaperone Rouge</w:t>
            </w:r>
            <w:r w:rsidR="001E2D84">
              <w:rPr>
                <w:rFonts w:ascii="HfW cursive" w:eastAsia="Times New Roman" w:hAnsi="HfW cursive" w:cs="Times New Roman"/>
                <w:bCs/>
                <w:color w:val="000000"/>
                <w:sz w:val="20"/>
                <w:szCs w:val="20"/>
                <w:lang w:eastAsia="en-GB"/>
              </w:rPr>
              <w:t xml:space="preserve"> </w:t>
            </w:r>
          </w:p>
        </w:tc>
        <w:tc>
          <w:tcPr>
            <w:tcW w:w="3206" w:type="dxa"/>
            <w:tcBorders>
              <w:top w:val="single" w:sz="4" w:space="0" w:color="000000"/>
              <w:left w:val="single" w:sz="4" w:space="0" w:color="000000"/>
              <w:bottom w:val="single" w:sz="4" w:space="0" w:color="000000"/>
              <w:right w:val="single" w:sz="4" w:space="0" w:color="000000"/>
            </w:tcBorders>
            <w:hideMark/>
          </w:tcPr>
          <w:p w:rsidR="001E2D84" w:rsidRDefault="001E2D84" w:rsidP="00DC64F6">
            <w:pPr>
              <w:spacing w:after="0" w:line="240" w:lineRule="auto"/>
              <w:jc w:val="center"/>
              <w:rPr>
                <w:rFonts w:ascii="HfW cursive" w:eastAsia="Times New Roman" w:hAnsi="HfW cursive" w:cs="Times New Roman"/>
                <w:b/>
                <w:bCs/>
                <w:color w:val="000000"/>
                <w:sz w:val="20"/>
                <w:szCs w:val="20"/>
                <w:lang w:eastAsia="en-GB"/>
              </w:rPr>
            </w:pPr>
            <w:r w:rsidRPr="00D6319F">
              <w:rPr>
                <w:rFonts w:ascii="HfW cursive" w:eastAsia="Times New Roman" w:hAnsi="HfW cursive" w:cs="Times New Roman"/>
                <w:b/>
                <w:bCs/>
                <w:color w:val="000000"/>
                <w:sz w:val="20"/>
                <w:szCs w:val="20"/>
                <w:lang w:eastAsia="en-GB"/>
              </w:rPr>
              <w:t>C</w:t>
            </w:r>
            <w:r>
              <w:rPr>
                <w:rFonts w:ascii="HfW cursive" w:eastAsia="Times New Roman" w:hAnsi="HfW cursive" w:cs="Times New Roman"/>
                <w:b/>
                <w:bCs/>
                <w:color w:val="000000"/>
                <w:sz w:val="20"/>
                <w:szCs w:val="20"/>
                <w:lang w:eastAsia="en-GB"/>
              </w:rPr>
              <w:t>omputing</w:t>
            </w:r>
          </w:p>
          <w:p w:rsidR="001E2D84" w:rsidRPr="001208CB" w:rsidRDefault="00BF4D9E" w:rsidP="00DC64F6">
            <w:pPr>
              <w:spacing w:after="0" w:line="240" w:lineRule="auto"/>
              <w:jc w:val="center"/>
              <w:rPr>
                <w:rFonts w:ascii="Times New Roman" w:eastAsia="Times New Roman" w:hAnsi="Times New Roman" w:cs="Times New Roman"/>
                <w:sz w:val="24"/>
                <w:szCs w:val="24"/>
                <w:lang w:eastAsia="en-GB"/>
              </w:rPr>
            </w:pPr>
            <w:r>
              <w:rPr>
                <w:rFonts w:ascii="HfW cursive" w:eastAsia="Times New Roman" w:hAnsi="HfW cursive" w:cs="Times New Roman"/>
                <w:bCs/>
                <w:color w:val="000000"/>
                <w:sz w:val="20"/>
                <w:szCs w:val="20"/>
                <w:lang w:eastAsia="en-GB"/>
              </w:rPr>
              <w:t>Data and information - branching data</w:t>
            </w:r>
          </w:p>
          <w:p w:rsidR="001E2D84" w:rsidRPr="00D6319F" w:rsidRDefault="001E2D84" w:rsidP="00DC64F6">
            <w:pPr>
              <w:spacing w:after="0" w:line="240" w:lineRule="auto"/>
              <w:jc w:val="center"/>
              <w:rPr>
                <w:rFonts w:ascii="Times New Roman" w:eastAsia="Times New Roman" w:hAnsi="Times New Roman" w:cs="Times New Roman"/>
                <w:sz w:val="24"/>
                <w:szCs w:val="24"/>
                <w:lang w:eastAsia="en-GB"/>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1E2D84" w:rsidRDefault="001E2D84" w:rsidP="00DC64F6">
            <w:pPr>
              <w:spacing w:after="0" w:line="240" w:lineRule="auto"/>
              <w:jc w:val="center"/>
              <w:rPr>
                <w:rFonts w:ascii="HfW cursive" w:eastAsia="Times New Roman" w:hAnsi="HfW cursive" w:cs="Times New Roman"/>
                <w:b/>
                <w:bCs/>
                <w:color w:val="000000"/>
                <w:sz w:val="20"/>
                <w:szCs w:val="20"/>
                <w:lang w:eastAsia="en-GB"/>
              </w:rPr>
            </w:pPr>
            <w:r>
              <w:rPr>
                <w:rFonts w:ascii="HfW cursive" w:eastAsia="Times New Roman" w:hAnsi="HfW cursive" w:cs="Times New Roman"/>
                <w:b/>
                <w:bCs/>
                <w:color w:val="000000"/>
                <w:sz w:val="20"/>
                <w:szCs w:val="20"/>
                <w:lang w:eastAsia="en-GB"/>
              </w:rPr>
              <w:t>History:</w:t>
            </w:r>
          </w:p>
          <w:p w:rsidR="001E2D84" w:rsidRPr="00366C51" w:rsidRDefault="001E2D84" w:rsidP="00DC64F6">
            <w:pPr>
              <w:spacing w:after="0" w:line="240" w:lineRule="auto"/>
              <w:jc w:val="center"/>
              <w:rPr>
                <w:rFonts w:ascii="Times New Roman" w:eastAsia="Times New Roman" w:hAnsi="Times New Roman" w:cs="Times New Roman"/>
                <w:sz w:val="24"/>
                <w:szCs w:val="24"/>
                <w:lang w:eastAsia="en-GB"/>
              </w:rPr>
            </w:pPr>
            <w:r>
              <w:rPr>
                <w:rFonts w:ascii="HfW cursive" w:eastAsia="Times New Roman" w:hAnsi="HfW cursive" w:cs="Times New Roman"/>
                <w:bCs/>
                <w:color w:val="000000"/>
                <w:sz w:val="20"/>
                <w:szCs w:val="20"/>
                <w:lang w:eastAsia="en-GB"/>
              </w:rPr>
              <w:t>The Romans with focus on Bristol</w:t>
            </w:r>
          </w:p>
        </w:tc>
      </w:tr>
      <w:tr w:rsidR="001E2D84" w:rsidRPr="00D6319F" w:rsidTr="00DC64F6">
        <w:trPr>
          <w:trHeight w:val="1240"/>
          <w:jc w:val="center"/>
        </w:trPr>
        <w:tc>
          <w:tcPr>
            <w:tcW w:w="3114" w:type="dxa"/>
            <w:tcBorders>
              <w:top w:val="single" w:sz="4" w:space="0" w:color="000000"/>
              <w:left w:val="single" w:sz="4" w:space="0" w:color="000000"/>
              <w:bottom w:val="single" w:sz="4" w:space="0" w:color="000000"/>
              <w:right w:val="single" w:sz="4" w:space="0" w:color="000000"/>
            </w:tcBorders>
            <w:hideMark/>
          </w:tcPr>
          <w:p w:rsidR="001E2D84" w:rsidRPr="00D6319F" w:rsidRDefault="001E2D84" w:rsidP="00DC64F6">
            <w:pPr>
              <w:spacing w:after="0" w:line="240" w:lineRule="auto"/>
              <w:jc w:val="center"/>
              <w:rPr>
                <w:rFonts w:ascii="Times New Roman" w:eastAsia="Times New Roman" w:hAnsi="Times New Roman" w:cs="Times New Roman"/>
                <w:sz w:val="24"/>
                <w:szCs w:val="24"/>
                <w:lang w:eastAsia="en-GB"/>
              </w:rPr>
            </w:pPr>
            <w:r w:rsidRPr="00D6319F">
              <w:rPr>
                <w:rFonts w:ascii="HfW cursive" w:eastAsia="Times New Roman" w:hAnsi="HfW cursive" w:cs="Times New Roman"/>
                <w:b/>
                <w:bCs/>
                <w:color w:val="000000"/>
                <w:sz w:val="20"/>
                <w:szCs w:val="20"/>
                <w:lang w:eastAsia="en-GB"/>
              </w:rPr>
              <w:t>PE</w:t>
            </w:r>
            <w:r>
              <w:rPr>
                <w:rFonts w:ascii="Times New Roman" w:eastAsia="Times New Roman" w:hAnsi="Times New Roman" w:cs="Times New Roman"/>
                <w:color w:val="000000"/>
                <w:sz w:val="24"/>
                <w:szCs w:val="24"/>
                <w:lang w:eastAsia="en-GB"/>
              </w:rPr>
              <w:br/>
            </w:r>
          </w:p>
          <w:p w:rsidR="001E2D84" w:rsidRPr="00D6319F" w:rsidRDefault="001E2D84" w:rsidP="00DC64F6">
            <w:pPr>
              <w:spacing w:after="0" w:line="240" w:lineRule="auto"/>
              <w:jc w:val="center"/>
              <w:rPr>
                <w:rFonts w:ascii="Times New Roman" w:eastAsia="Times New Roman" w:hAnsi="Times New Roman" w:cs="Times New Roman"/>
                <w:sz w:val="24"/>
                <w:szCs w:val="24"/>
                <w:lang w:eastAsia="en-GB"/>
              </w:rPr>
            </w:pPr>
            <w:r w:rsidRPr="00D6319F">
              <w:rPr>
                <w:rFonts w:ascii="HfW cursive" w:eastAsia="Times New Roman" w:hAnsi="HfW cursive" w:cs="Times New Roman"/>
                <w:color w:val="000000"/>
                <w:sz w:val="20"/>
                <w:szCs w:val="20"/>
                <w:lang w:eastAsia="en-GB"/>
              </w:rPr>
              <w:t xml:space="preserve">PE days are </w:t>
            </w:r>
            <w:r>
              <w:rPr>
                <w:rFonts w:ascii="HfW cursive" w:eastAsia="Times New Roman" w:hAnsi="HfW cursive" w:cs="Times New Roman"/>
                <w:color w:val="000000"/>
                <w:sz w:val="20"/>
                <w:szCs w:val="20"/>
                <w:lang w:eastAsia="en-GB"/>
              </w:rPr>
              <w:t xml:space="preserve">Monday </w:t>
            </w:r>
            <w:r w:rsidRPr="00D6319F">
              <w:rPr>
                <w:rFonts w:ascii="HfW cursive" w:eastAsia="Times New Roman" w:hAnsi="HfW cursive" w:cs="Times New Roman"/>
                <w:color w:val="000000"/>
                <w:sz w:val="20"/>
                <w:szCs w:val="20"/>
                <w:lang w:eastAsia="en-GB"/>
              </w:rPr>
              <w:t xml:space="preserve">afternoons and </w:t>
            </w:r>
            <w:r>
              <w:rPr>
                <w:rFonts w:ascii="HfW cursive" w:eastAsia="Times New Roman" w:hAnsi="HfW cursive" w:cs="Times New Roman"/>
                <w:color w:val="000000"/>
                <w:sz w:val="20"/>
                <w:szCs w:val="20"/>
                <w:lang w:eastAsia="en-GB"/>
              </w:rPr>
              <w:t>Wednesday</w:t>
            </w:r>
            <w:r w:rsidRPr="00D6319F">
              <w:rPr>
                <w:rFonts w:ascii="HfW cursive" w:eastAsia="Times New Roman" w:hAnsi="HfW cursive" w:cs="Times New Roman"/>
                <w:color w:val="000000"/>
                <w:sz w:val="20"/>
                <w:szCs w:val="20"/>
                <w:lang w:eastAsia="en-GB"/>
              </w:rPr>
              <w:t xml:space="preserve"> </w:t>
            </w:r>
            <w:r>
              <w:rPr>
                <w:rFonts w:ascii="HfW cursive" w:eastAsia="Times New Roman" w:hAnsi="HfW cursive" w:cs="Times New Roman"/>
                <w:color w:val="000000"/>
                <w:sz w:val="20"/>
                <w:szCs w:val="20"/>
                <w:lang w:eastAsia="en-GB"/>
              </w:rPr>
              <w:t xml:space="preserve">mornings. </w:t>
            </w:r>
          </w:p>
          <w:p w:rsidR="001E2D84" w:rsidRPr="00D6319F" w:rsidRDefault="001E2D84" w:rsidP="00DC64F6">
            <w:pPr>
              <w:spacing w:after="0" w:line="240" w:lineRule="auto"/>
              <w:rPr>
                <w:rFonts w:ascii="Times New Roman" w:eastAsia="Times New Roman" w:hAnsi="Times New Roman" w:cs="Times New Roman"/>
                <w:sz w:val="24"/>
                <w:szCs w:val="24"/>
                <w:lang w:eastAsia="en-GB"/>
              </w:rPr>
            </w:pPr>
          </w:p>
        </w:tc>
        <w:tc>
          <w:tcPr>
            <w:tcW w:w="32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1E2D84" w:rsidRPr="00D6319F" w:rsidRDefault="001E2D84" w:rsidP="00DC64F6">
            <w:pPr>
              <w:spacing w:after="0" w:line="240" w:lineRule="auto"/>
              <w:jc w:val="center"/>
              <w:rPr>
                <w:rFonts w:ascii="Times New Roman" w:eastAsia="Times New Roman" w:hAnsi="Times New Roman" w:cs="Times New Roman"/>
                <w:sz w:val="24"/>
                <w:szCs w:val="24"/>
                <w:lang w:eastAsia="en-GB"/>
              </w:rPr>
            </w:pPr>
            <w:r w:rsidRPr="00D6319F">
              <w:rPr>
                <w:rFonts w:ascii="HfW cursive" w:eastAsia="Times New Roman" w:hAnsi="HfW cursive" w:cs="Times New Roman"/>
                <w:b/>
                <w:bCs/>
                <w:color w:val="000000"/>
                <w:sz w:val="20"/>
                <w:szCs w:val="20"/>
                <w:lang w:eastAsia="en-GB"/>
              </w:rPr>
              <w:t>Art/Music</w:t>
            </w:r>
          </w:p>
          <w:p w:rsidR="001E2D84" w:rsidRDefault="001E2D84" w:rsidP="00DC64F6">
            <w:pPr>
              <w:spacing w:after="0" w:line="240" w:lineRule="auto"/>
              <w:jc w:val="center"/>
              <w:rPr>
                <w:rFonts w:ascii="Times New Roman" w:eastAsia="Times New Roman" w:hAnsi="Times New Roman" w:cs="Times New Roman"/>
                <w:sz w:val="24"/>
                <w:szCs w:val="24"/>
                <w:lang w:eastAsia="en-GB"/>
              </w:rPr>
            </w:pPr>
          </w:p>
          <w:p w:rsidR="001E2D84" w:rsidRDefault="001E2D84" w:rsidP="00DC64F6">
            <w:pPr>
              <w:spacing w:after="0" w:line="240" w:lineRule="auto"/>
              <w:jc w:val="center"/>
              <w:rPr>
                <w:rFonts w:ascii="HfW cursive" w:eastAsia="Times New Roman" w:hAnsi="HfW cursive" w:cs="Times New Roman"/>
                <w:sz w:val="20"/>
                <w:szCs w:val="20"/>
                <w:lang w:eastAsia="en-GB"/>
              </w:rPr>
            </w:pPr>
            <w:r>
              <w:rPr>
                <w:rFonts w:ascii="HfW cursive" w:eastAsia="Times New Roman" w:hAnsi="HfW cursive" w:cs="Times New Roman"/>
                <w:sz w:val="20"/>
                <w:szCs w:val="20"/>
                <w:lang w:eastAsia="en-GB"/>
              </w:rPr>
              <w:t xml:space="preserve">Linked to our history topic of The </w:t>
            </w:r>
            <w:r>
              <w:rPr>
                <w:rFonts w:ascii="HfW cursive" w:eastAsia="Times New Roman" w:hAnsi="HfW cursive" w:cs="Times New Roman"/>
                <w:sz w:val="20"/>
                <w:szCs w:val="20"/>
                <w:lang w:eastAsia="en-GB"/>
              </w:rPr>
              <w:t>Romans</w:t>
            </w:r>
          </w:p>
          <w:p w:rsidR="001E2D84" w:rsidRPr="00D6319F" w:rsidRDefault="001E2D84" w:rsidP="00DC64F6">
            <w:pPr>
              <w:spacing w:after="0" w:line="240" w:lineRule="auto"/>
              <w:jc w:val="center"/>
              <w:rPr>
                <w:rFonts w:ascii="HfW cursive" w:eastAsia="Times New Roman" w:hAnsi="HfW cursive" w:cs="Times New Roman"/>
                <w:sz w:val="20"/>
                <w:szCs w:val="20"/>
                <w:lang w:eastAsia="en-GB"/>
              </w:rPr>
            </w:pPr>
            <w:r>
              <w:rPr>
                <w:rFonts w:ascii="HfW cursive" w:eastAsia="Times New Roman" w:hAnsi="HfW cursive" w:cs="Times New Roman"/>
                <w:sz w:val="20"/>
                <w:szCs w:val="20"/>
                <w:lang w:eastAsia="en-GB"/>
              </w:rPr>
              <w:t xml:space="preserve">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1E2D84" w:rsidRPr="00D6319F" w:rsidRDefault="001E2D84" w:rsidP="00DC64F6">
            <w:pPr>
              <w:spacing w:after="0" w:line="240" w:lineRule="auto"/>
              <w:jc w:val="center"/>
              <w:rPr>
                <w:rFonts w:ascii="Times New Roman" w:eastAsia="Times New Roman" w:hAnsi="Times New Roman" w:cs="Times New Roman"/>
                <w:sz w:val="24"/>
                <w:szCs w:val="24"/>
                <w:lang w:eastAsia="en-GB"/>
              </w:rPr>
            </w:pPr>
            <w:r w:rsidRPr="00D6319F">
              <w:rPr>
                <w:rFonts w:ascii="HfW cursive" w:eastAsia="Times New Roman" w:hAnsi="HfW cursive" w:cs="Times New Roman"/>
                <w:b/>
                <w:bCs/>
                <w:color w:val="000000"/>
                <w:sz w:val="20"/>
                <w:szCs w:val="20"/>
                <w:lang w:eastAsia="en-GB"/>
              </w:rPr>
              <w:t>PSHME</w:t>
            </w:r>
          </w:p>
          <w:p w:rsidR="001E2D84" w:rsidRDefault="001E2D84" w:rsidP="00DC64F6">
            <w:pPr>
              <w:spacing w:after="0" w:line="240" w:lineRule="auto"/>
              <w:jc w:val="center"/>
              <w:rPr>
                <w:rFonts w:ascii="HfW cursive" w:eastAsia="Times New Roman" w:hAnsi="HfW cursive" w:cs="Times New Roman"/>
                <w:color w:val="000000"/>
                <w:sz w:val="20"/>
                <w:szCs w:val="20"/>
                <w:lang w:eastAsia="en-GB"/>
              </w:rPr>
            </w:pPr>
          </w:p>
          <w:p w:rsidR="001E2D84" w:rsidRPr="00D6319F" w:rsidRDefault="00BF4D9E" w:rsidP="00DC64F6">
            <w:pPr>
              <w:spacing w:after="0" w:line="240" w:lineRule="auto"/>
              <w:jc w:val="center"/>
              <w:rPr>
                <w:rFonts w:ascii="Times New Roman" w:eastAsia="Times New Roman" w:hAnsi="Times New Roman" w:cs="Times New Roman"/>
                <w:sz w:val="24"/>
                <w:szCs w:val="24"/>
                <w:lang w:eastAsia="en-GB"/>
              </w:rPr>
            </w:pPr>
            <w:r>
              <w:rPr>
                <w:rFonts w:ascii="HfW cursive" w:eastAsia="Times New Roman" w:hAnsi="HfW cursive" w:cs="Times New Roman"/>
                <w:color w:val="000000"/>
                <w:sz w:val="20"/>
                <w:szCs w:val="20"/>
                <w:lang w:eastAsia="en-GB"/>
              </w:rPr>
              <w:t>Healthy Me</w:t>
            </w:r>
          </w:p>
        </w:tc>
      </w:tr>
    </w:tbl>
    <w:p w:rsidR="001E2D84" w:rsidRPr="00D6319F" w:rsidRDefault="001E2D84" w:rsidP="001E2D84">
      <w:pPr>
        <w:spacing w:after="0" w:line="240" w:lineRule="auto"/>
        <w:rPr>
          <w:rFonts w:ascii="Times New Roman" w:eastAsia="Times New Roman" w:hAnsi="Times New Roman" w:cs="Times New Roman"/>
          <w:sz w:val="24"/>
          <w:szCs w:val="24"/>
          <w:lang w:eastAsia="en-GB"/>
        </w:rPr>
      </w:pPr>
    </w:p>
    <w:p w:rsidR="001E2D84" w:rsidRPr="00D6319F" w:rsidRDefault="001E2D84" w:rsidP="001E2D84">
      <w:pPr>
        <w:spacing w:after="0" w:line="240" w:lineRule="auto"/>
        <w:rPr>
          <w:rFonts w:ascii="Times New Roman" w:eastAsia="Times New Roman" w:hAnsi="Times New Roman" w:cs="Times New Roman"/>
          <w:sz w:val="24"/>
          <w:szCs w:val="24"/>
          <w:lang w:eastAsia="en-GB"/>
        </w:rPr>
      </w:pPr>
      <w:r w:rsidRPr="00D6319F">
        <w:rPr>
          <w:rFonts w:ascii="HfW cursive" w:eastAsia="Times New Roman" w:hAnsi="HfW cursive" w:cs="Times New Roman"/>
          <w:b/>
          <w:bCs/>
          <w:color w:val="000000"/>
          <w:sz w:val="20"/>
          <w:szCs w:val="20"/>
          <w:lang w:eastAsia="en-GB"/>
        </w:rPr>
        <w:t>How you can help at home?</w:t>
      </w:r>
    </w:p>
    <w:p w:rsidR="001E2D84" w:rsidRPr="00D6319F" w:rsidRDefault="001E2D84" w:rsidP="001E2D84">
      <w:pPr>
        <w:numPr>
          <w:ilvl w:val="0"/>
          <w:numId w:val="1"/>
        </w:numPr>
        <w:spacing w:after="0" w:line="240" w:lineRule="auto"/>
        <w:textAlignment w:val="baseline"/>
        <w:rPr>
          <w:rFonts w:ascii="HfW cursive" w:eastAsia="Times New Roman" w:hAnsi="HfW cursive" w:cs="Times New Roman"/>
          <w:b/>
          <w:bCs/>
          <w:color w:val="000000"/>
          <w:sz w:val="20"/>
          <w:szCs w:val="20"/>
          <w:lang w:eastAsia="en-GB"/>
        </w:rPr>
      </w:pPr>
      <w:r w:rsidRPr="00D6319F">
        <w:rPr>
          <w:rFonts w:ascii="HfW cursive" w:eastAsia="Times New Roman" w:hAnsi="HfW cursive" w:cs="Times New Roman"/>
          <w:color w:val="000000"/>
          <w:sz w:val="20"/>
          <w:szCs w:val="20"/>
          <w:lang w:eastAsia="en-GB"/>
        </w:rPr>
        <w:t xml:space="preserve">Story time: you or other family members read a story </w:t>
      </w:r>
      <w:r w:rsidRPr="00D6319F">
        <w:rPr>
          <w:rFonts w:ascii="HfW cursive" w:eastAsia="Times New Roman" w:hAnsi="HfW cursive" w:cs="Times New Roman"/>
          <w:b/>
          <w:bCs/>
          <w:color w:val="000000"/>
          <w:sz w:val="20"/>
          <w:szCs w:val="20"/>
          <w:lang w:eastAsia="en-GB"/>
        </w:rPr>
        <w:t>to</w:t>
      </w:r>
      <w:r w:rsidRPr="00D6319F">
        <w:rPr>
          <w:rFonts w:ascii="HfW cursive" w:eastAsia="Times New Roman" w:hAnsi="HfW cursive" w:cs="Times New Roman"/>
          <w:color w:val="000000"/>
          <w:sz w:val="20"/>
          <w:szCs w:val="20"/>
          <w:lang w:eastAsia="en-GB"/>
        </w:rPr>
        <w:t xml:space="preserve"> your child, this includes children in all key Stage 2 year groups.</w:t>
      </w:r>
    </w:p>
    <w:p w:rsidR="001E2D84" w:rsidRPr="00D6319F" w:rsidRDefault="001E2D84" w:rsidP="001E2D84">
      <w:pPr>
        <w:numPr>
          <w:ilvl w:val="0"/>
          <w:numId w:val="1"/>
        </w:numPr>
        <w:spacing w:after="0" w:line="240" w:lineRule="auto"/>
        <w:textAlignment w:val="baseline"/>
        <w:rPr>
          <w:rFonts w:ascii="HfW cursive" w:eastAsia="Times New Roman" w:hAnsi="HfW cursive" w:cs="Times New Roman"/>
          <w:color w:val="000000"/>
          <w:sz w:val="20"/>
          <w:szCs w:val="20"/>
          <w:lang w:eastAsia="en-GB"/>
        </w:rPr>
      </w:pPr>
      <w:r w:rsidRPr="00D6319F">
        <w:rPr>
          <w:rFonts w:ascii="HfW cursive" w:eastAsia="Times New Roman" w:hAnsi="HfW cursive" w:cs="Times New Roman"/>
          <w:color w:val="000000"/>
          <w:sz w:val="20"/>
          <w:szCs w:val="20"/>
          <w:lang w:eastAsia="en-GB"/>
        </w:rPr>
        <w:t>Ensure your child is reading with or to an adult regularly.  This is important even if your child is a fluent reader as this supports pronunciation and understanding. It also provides the opportunity to support discussion, prediction, hypothesis.</w:t>
      </w:r>
    </w:p>
    <w:p w:rsidR="001E2D84" w:rsidRPr="00D6319F" w:rsidRDefault="001E2D84" w:rsidP="001E2D84">
      <w:pPr>
        <w:numPr>
          <w:ilvl w:val="0"/>
          <w:numId w:val="2"/>
        </w:numPr>
        <w:spacing w:after="0" w:line="240" w:lineRule="auto"/>
        <w:textAlignment w:val="baseline"/>
        <w:rPr>
          <w:rFonts w:ascii="HfW cursive" w:eastAsia="Times New Roman" w:hAnsi="HfW cursive" w:cs="Times New Roman"/>
          <w:color w:val="000000"/>
          <w:sz w:val="20"/>
          <w:szCs w:val="20"/>
          <w:lang w:eastAsia="en-GB"/>
        </w:rPr>
      </w:pPr>
      <w:r w:rsidRPr="00D6319F">
        <w:rPr>
          <w:rFonts w:ascii="HfW cursive" w:eastAsia="Times New Roman" w:hAnsi="HfW cursive" w:cs="Times New Roman"/>
          <w:color w:val="000000"/>
          <w:sz w:val="20"/>
          <w:szCs w:val="20"/>
          <w:lang w:eastAsia="en-GB"/>
        </w:rPr>
        <w:t>Offer support with homework (X Tables, Spellings, Maths).  Sites such as Khan Academy are very useful to help parents and their child with explanations and how to work through Maths problems. </w:t>
      </w:r>
    </w:p>
    <w:p w:rsidR="001E2D84" w:rsidRPr="00D6319F" w:rsidRDefault="001E2D84" w:rsidP="001E2D84">
      <w:pPr>
        <w:spacing w:after="0" w:line="240" w:lineRule="auto"/>
        <w:ind w:left="720"/>
        <w:rPr>
          <w:rFonts w:ascii="Times New Roman" w:eastAsia="Times New Roman" w:hAnsi="Times New Roman" w:cs="Times New Roman"/>
          <w:sz w:val="24"/>
          <w:szCs w:val="24"/>
          <w:lang w:eastAsia="en-GB"/>
        </w:rPr>
      </w:pPr>
      <w:r w:rsidRPr="00D6319F">
        <w:rPr>
          <w:rFonts w:ascii="HfW cursive" w:eastAsia="Times New Roman" w:hAnsi="HfW cursive" w:cs="Times New Roman"/>
          <w:color w:val="000000"/>
          <w:sz w:val="20"/>
          <w:szCs w:val="20"/>
          <w:lang w:eastAsia="en-GB"/>
        </w:rPr>
        <w:lastRenderedPageBreak/>
        <w:t xml:space="preserve">BBC </w:t>
      </w:r>
      <w:proofErr w:type="spellStart"/>
      <w:r w:rsidRPr="00D6319F">
        <w:rPr>
          <w:rFonts w:ascii="HfW cursive" w:eastAsia="Times New Roman" w:hAnsi="HfW cursive" w:cs="Times New Roman"/>
          <w:color w:val="000000"/>
          <w:sz w:val="20"/>
          <w:szCs w:val="20"/>
          <w:lang w:eastAsia="en-GB"/>
        </w:rPr>
        <w:t>Bitesize</w:t>
      </w:r>
      <w:proofErr w:type="spellEnd"/>
      <w:r w:rsidRPr="00D6319F">
        <w:rPr>
          <w:rFonts w:ascii="HfW cursive" w:eastAsia="Times New Roman" w:hAnsi="HfW cursive" w:cs="Times New Roman"/>
          <w:color w:val="000000"/>
          <w:sz w:val="20"/>
          <w:szCs w:val="20"/>
          <w:lang w:eastAsia="en-GB"/>
        </w:rPr>
        <w:t xml:space="preserve"> has lots of support for parents to help children of all age groups. </w:t>
      </w:r>
    </w:p>
    <w:p w:rsidR="001E2D84" w:rsidRPr="00D6319F" w:rsidRDefault="001E2D84" w:rsidP="001E2D84">
      <w:pPr>
        <w:spacing w:after="0" w:line="240" w:lineRule="auto"/>
        <w:rPr>
          <w:rFonts w:ascii="Times New Roman" w:eastAsia="Times New Roman" w:hAnsi="Times New Roman" w:cs="Times New Roman"/>
          <w:sz w:val="24"/>
          <w:szCs w:val="24"/>
          <w:lang w:eastAsia="en-GB"/>
        </w:rPr>
      </w:pPr>
    </w:p>
    <w:p w:rsidR="001E2D84" w:rsidRPr="00D6319F" w:rsidRDefault="001E2D84" w:rsidP="001E2D84">
      <w:pPr>
        <w:spacing w:after="0" w:line="240" w:lineRule="auto"/>
        <w:rPr>
          <w:rFonts w:ascii="Times New Roman" w:eastAsia="Times New Roman" w:hAnsi="Times New Roman" w:cs="Times New Roman"/>
          <w:sz w:val="24"/>
          <w:szCs w:val="24"/>
          <w:lang w:eastAsia="en-GB"/>
        </w:rPr>
      </w:pPr>
      <w:r w:rsidRPr="00D6319F">
        <w:rPr>
          <w:rFonts w:ascii="HfW cursive" w:eastAsia="Times New Roman" w:hAnsi="HfW cursive" w:cs="Times New Roman"/>
          <w:b/>
          <w:bCs/>
          <w:color w:val="000000"/>
          <w:sz w:val="20"/>
          <w:szCs w:val="20"/>
          <w:lang w:eastAsia="en-GB"/>
        </w:rPr>
        <w:t>Reminders:</w:t>
      </w:r>
    </w:p>
    <w:p w:rsidR="001E2D84" w:rsidRPr="00D6319F" w:rsidRDefault="001E2D84" w:rsidP="001E2D84">
      <w:pPr>
        <w:numPr>
          <w:ilvl w:val="0"/>
          <w:numId w:val="3"/>
        </w:numPr>
        <w:spacing w:after="0" w:line="240" w:lineRule="auto"/>
        <w:textAlignment w:val="baseline"/>
        <w:rPr>
          <w:rFonts w:ascii="HfW cursive" w:eastAsia="Times New Roman" w:hAnsi="HfW cursive" w:cs="Times New Roman"/>
          <w:color w:val="000000"/>
          <w:sz w:val="20"/>
          <w:szCs w:val="20"/>
          <w:lang w:eastAsia="en-GB"/>
        </w:rPr>
      </w:pPr>
      <w:r w:rsidRPr="00D6319F">
        <w:rPr>
          <w:rFonts w:ascii="HfW cursive" w:eastAsia="Times New Roman" w:hAnsi="HfW cursive" w:cs="Times New Roman"/>
          <w:color w:val="000000"/>
          <w:sz w:val="20"/>
          <w:szCs w:val="20"/>
          <w:lang w:eastAsia="en-GB"/>
        </w:rPr>
        <w:t>Due to CV19, we ask that only necessary items are brought to school, these include; appropriate coat, water bottle, lunch box, healthy snack.  All writing resources will be provided in school.  </w:t>
      </w:r>
    </w:p>
    <w:p w:rsidR="001E2D84" w:rsidRPr="00D6319F" w:rsidRDefault="001E2D84" w:rsidP="001E2D84">
      <w:pPr>
        <w:numPr>
          <w:ilvl w:val="0"/>
          <w:numId w:val="3"/>
        </w:numPr>
        <w:spacing w:after="0" w:line="240" w:lineRule="auto"/>
        <w:textAlignment w:val="baseline"/>
        <w:rPr>
          <w:rFonts w:ascii="HfW cursive" w:eastAsia="Times New Roman" w:hAnsi="HfW cursive" w:cs="Times New Roman"/>
          <w:color w:val="000000"/>
          <w:sz w:val="20"/>
          <w:szCs w:val="20"/>
          <w:lang w:eastAsia="en-GB"/>
        </w:rPr>
      </w:pPr>
      <w:r w:rsidRPr="00D6319F">
        <w:rPr>
          <w:rFonts w:ascii="HfW cursive" w:eastAsia="Times New Roman" w:hAnsi="HfW cursive" w:cs="Times New Roman"/>
          <w:color w:val="000000"/>
          <w:sz w:val="20"/>
          <w:szCs w:val="20"/>
          <w:lang w:eastAsia="en-GB"/>
        </w:rPr>
        <w:t>PE kits to be worn to school on timetables PE days.  PE kits consist of black/navy shorts with a white t-shirt/polo top and trainers.  When the weather turns colder, children are invited to wear an appropriate tracksuit to school on the days they have PE, (please refer to the overview table).  </w:t>
      </w:r>
    </w:p>
    <w:p w:rsidR="001E2D84" w:rsidRPr="00D6319F" w:rsidRDefault="001E2D84" w:rsidP="001E2D84">
      <w:pPr>
        <w:numPr>
          <w:ilvl w:val="0"/>
          <w:numId w:val="3"/>
        </w:numPr>
        <w:spacing w:after="0" w:line="240" w:lineRule="auto"/>
        <w:textAlignment w:val="baseline"/>
        <w:rPr>
          <w:rFonts w:ascii="HfW cursive" w:eastAsia="Times New Roman" w:hAnsi="HfW cursive" w:cs="Times New Roman"/>
          <w:color w:val="000000"/>
          <w:sz w:val="20"/>
          <w:szCs w:val="20"/>
          <w:lang w:eastAsia="en-GB"/>
        </w:rPr>
      </w:pPr>
      <w:r w:rsidRPr="00D6319F">
        <w:rPr>
          <w:rFonts w:ascii="HfW cursive" w:eastAsia="Times New Roman" w:hAnsi="HfW cursive" w:cs="Times New Roman"/>
          <w:color w:val="000000"/>
          <w:sz w:val="20"/>
          <w:szCs w:val="20"/>
          <w:lang w:eastAsia="en-GB"/>
        </w:rPr>
        <w:t>Home reading books to be changed every Friday.  Each bubble will have a selection of books designated for their group. The books will be disinfected before they are used by other bubbles.</w:t>
      </w:r>
    </w:p>
    <w:p w:rsidR="001E2D84" w:rsidRPr="00D6319F" w:rsidRDefault="001E2D84" w:rsidP="001E2D84">
      <w:pPr>
        <w:spacing w:after="0" w:line="240" w:lineRule="auto"/>
        <w:rPr>
          <w:rFonts w:ascii="Times New Roman" w:eastAsia="Times New Roman" w:hAnsi="Times New Roman" w:cs="Times New Roman"/>
          <w:sz w:val="24"/>
          <w:szCs w:val="24"/>
          <w:lang w:eastAsia="en-GB"/>
        </w:rPr>
      </w:pPr>
    </w:p>
    <w:p w:rsidR="001E2D84" w:rsidRPr="00D6319F" w:rsidRDefault="001E2D84" w:rsidP="001E2D84">
      <w:pPr>
        <w:spacing w:after="0" w:line="240" w:lineRule="auto"/>
        <w:rPr>
          <w:rFonts w:ascii="Times New Roman" w:eastAsia="Times New Roman" w:hAnsi="Times New Roman" w:cs="Times New Roman"/>
          <w:sz w:val="24"/>
          <w:szCs w:val="24"/>
          <w:lang w:eastAsia="en-GB"/>
        </w:rPr>
      </w:pPr>
      <w:r w:rsidRPr="00D6319F">
        <w:rPr>
          <w:rFonts w:ascii="HfW cursive" w:eastAsia="Times New Roman" w:hAnsi="HfW cursive" w:cs="Times New Roman"/>
          <w:color w:val="000000"/>
          <w:sz w:val="20"/>
          <w:szCs w:val="20"/>
          <w:lang w:eastAsia="en-GB"/>
        </w:rPr>
        <w:t>Many thanks for your continued support,</w:t>
      </w:r>
    </w:p>
    <w:p w:rsidR="001E2D84" w:rsidRPr="00D6319F" w:rsidRDefault="001E2D84" w:rsidP="001E2D84">
      <w:pPr>
        <w:spacing w:after="0" w:line="240" w:lineRule="auto"/>
        <w:rPr>
          <w:rFonts w:ascii="Times New Roman" w:eastAsia="Times New Roman" w:hAnsi="Times New Roman" w:cs="Times New Roman"/>
          <w:sz w:val="24"/>
          <w:szCs w:val="24"/>
          <w:lang w:eastAsia="en-GB"/>
        </w:rPr>
      </w:pPr>
    </w:p>
    <w:p w:rsidR="001E2D84" w:rsidRPr="00D6319F" w:rsidRDefault="001E2D84" w:rsidP="001E2D84">
      <w:pPr>
        <w:spacing w:after="0" w:line="240" w:lineRule="auto"/>
        <w:rPr>
          <w:rFonts w:ascii="Times New Roman" w:eastAsia="Times New Roman" w:hAnsi="Times New Roman" w:cs="Times New Roman"/>
          <w:sz w:val="24"/>
          <w:szCs w:val="24"/>
          <w:lang w:eastAsia="en-GB"/>
        </w:rPr>
      </w:pPr>
      <w:r w:rsidRPr="00D6319F">
        <w:rPr>
          <w:rFonts w:ascii="HfW cursive" w:eastAsia="Times New Roman" w:hAnsi="HfW cursive" w:cs="Times New Roman"/>
          <w:color w:val="000000"/>
          <w:sz w:val="20"/>
          <w:szCs w:val="20"/>
          <w:lang w:eastAsia="en-GB"/>
        </w:rPr>
        <w:t>Miss Davenport and the Year 3 Team</w:t>
      </w:r>
    </w:p>
    <w:p w:rsidR="001E2D84" w:rsidRDefault="001E2D84" w:rsidP="001E2D84"/>
    <w:p w:rsidR="001E2D84" w:rsidRDefault="001E2D84" w:rsidP="001E2D84"/>
    <w:p w:rsidR="00BD7F1A" w:rsidRDefault="00BF4D9E"/>
    <w:sectPr w:rsidR="00BD7F1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fW cursive">
    <w:panose1 w:val="000005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9F2DF8"/>
    <w:multiLevelType w:val="multilevel"/>
    <w:tmpl w:val="A1F84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115C3D"/>
    <w:multiLevelType w:val="multilevel"/>
    <w:tmpl w:val="B5E0D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8CA13A1"/>
    <w:multiLevelType w:val="multilevel"/>
    <w:tmpl w:val="66F65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2D84"/>
    <w:rsid w:val="000E3095"/>
    <w:rsid w:val="001E2D84"/>
    <w:rsid w:val="00346B32"/>
    <w:rsid w:val="00BF4D9E"/>
    <w:rsid w:val="00EC5F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8A0779"/>
  <w15:chartTrackingRefBased/>
  <w15:docId w15:val="{694B0F30-DC41-47B1-9316-9A6ED97430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2D8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2</Pages>
  <Words>319</Words>
  <Characters>1823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Davenport</dc:creator>
  <cp:keywords/>
  <dc:description/>
  <cp:lastModifiedBy>Katie Davenport</cp:lastModifiedBy>
  <cp:revision>1</cp:revision>
  <dcterms:created xsi:type="dcterms:W3CDTF">2023-02-12T14:50:00Z</dcterms:created>
  <dcterms:modified xsi:type="dcterms:W3CDTF">2023-02-12T15:19:00Z</dcterms:modified>
</cp:coreProperties>
</file>