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EF7" w:rsidRPr="00426EF7" w:rsidRDefault="00BD62EC" w:rsidP="00426EF7">
      <w:pPr>
        <w:autoSpaceDE w:val="0"/>
        <w:autoSpaceDN w:val="0"/>
        <w:adjustRightInd w:val="0"/>
        <w:rPr>
          <w:rFonts w:ascii="HfW cursive" w:hAnsi="HfW cursive" w:cs="Arial Black"/>
          <w:i/>
          <w:u w:val="single"/>
        </w:rPr>
      </w:pPr>
      <w:r>
        <w:rPr>
          <w:rFonts w:ascii="HfW cursive" w:hAnsi="HfW cursive"/>
        </w:rPr>
        <w:t xml:space="preserve">             </w:t>
      </w:r>
      <w:r w:rsidR="00426EF7" w:rsidRPr="00426EF7">
        <w:rPr>
          <w:rFonts w:ascii="HfW cursive" w:hAnsi="HfW cursive"/>
        </w:rPr>
        <w:t xml:space="preserve">                  </w:t>
      </w:r>
      <w:r>
        <w:rPr>
          <w:rFonts w:ascii="HfW cursive" w:hAnsi="HfW cursive"/>
          <w:u w:val="single"/>
        </w:rPr>
        <w:t>Year 4</w:t>
      </w:r>
      <w:r w:rsidR="00426EF7" w:rsidRPr="00426EF7">
        <w:rPr>
          <w:rFonts w:ascii="HfW cursive" w:hAnsi="HfW cursive"/>
          <w:u w:val="single"/>
        </w:rPr>
        <w:t xml:space="preserve"> Curriculum Overview</w:t>
      </w:r>
    </w:p>
    <w:p w:rsidR="00426EF7" w:rsidRPr="00426EF7" w:rsidRDefault="00426EF7" w:rsidP="00426EF7">
      <w:pPr>
        <w:rPr>
          <w:rFonts w:ascii="HfW cursive" w:hAnsi="HfW cursive"/>
          <w:u w:val="single"/>
        </w:rPr>
      </w:pPr>
      <w:r>
        <w:rPr>
          <w:rFonts w:ascii="HfW cursive" w:hAnsi="HfW cursive"/>
        </w:rPr>
        <w:t xml:space="preserve">                                       </w:t>
      </w:r>
      <w:r w:rsidR="00C12DFD">
        <w:rPr>
          <w:rFonts w:ascii="HfW cursive" w:hAnsi="HfW cursive"/>
          <w:u w:val="single"/>
        </w:rPr>
        <w:t>Term 4</w:t>
      </w:r>
      <w:r w:rsidR="00A32411">
        <w:rPr>
          <w:rFonts w:ascii="HfW cursive" w:hAnsi="HfW cursive"/>
          <w:u w:val="single"/>
        </w:rPr>
        <w:t xml:space="preserve"> - 2020</w:t>
      </w:r>
    </w:p>
    <w:tbl>
      <w:tblPr>
        <w:tblStyle w:val="TableGrid"/>
        <w:tblpPr w:leftFromText="180" w:rightFromText="180" w:vertAnchor="text" w:horzAnchor="margin" w:tblpY="5"/>
        <w:tblW w:w="9263" w:type="dxa"/>
        <w:tblLook w:val="04A0" w:firstRow="1" w:lastRow="0" w:firstColumn="1" w:lastColumn="0" w:noHBand="0" w:noVBand="1"/>
      </w:tblPr>
      <w:tblGrid>
        <w:gridCol w:w="3087"/>
        <w:gridCol w:w="3088"/>
        <w:gridCol w:w="3088"/>
      </w:tblGrid>
      <w:tr w:rsidR="00C07DA7" w:rsidTr="00C07DA7">
        <w:trPr>
          <w:trHeight w:val="2373"/>
        </w:trPr>
        <w:tc>
          <w:tcPr>
            <w:tcW w:w="3087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English</w:t>
            </w:r>
          </w:p>
          <w:p w:rsidR="00C12DFD" w:rsidRDefault="00A32411" w:rsidP="00C07DA7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>Fiction</w:t>
            </w:r>
            <w:r w:rsidR="00305BEA">
              <w:rPr>
                <w:rFonts w:ascii="HfW cursive" w:hAnsi="HfW cursive"/>
                <w:sz w:val="18"/>
                <w:szCs w:val="18"/>
                <w:u w:val="single"/>
              </w:rPr>
              <w:t xml:space="preserve"> Myths and Legends</w:t>
            </w:r>
            <w:r>
              <w:rPr>
                <w:rFonts w:ascii="HfW cursive" w:hAnsi="HfW cursive"/>
                <w:sz w:val="18"/>
                <w:szCs w:val="18"/>
                <w:u w:val="single"/>
              </w:rPr>
              <w:t xml:space="preserve"> </w:t>
            </w:r>
            <w:r w:rsidRPr="00305BEA">
              <w:rPr>
                <w:rFonts w:ascii="HfW cursive" w:hAnsi="HfW cursive"/>
                <w:sz w:val="18"/>
                <w:szCs w:val="18"/>
              </w:rPr>
              <w:t>BEOWOLF</w:t>
            </w:r>
          </w:p>
          <w:p w:rsidR="00A32411" w:rsidRPr="00642320" w:rsidRDefault="00A32411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proofErr w:type="spellStart"/>
            <w:r>
              <w:rPr>
                <w:rFonts w:ascii="HfW cursive" w:hAnsi="HfW cursive"/>
                <w:sz w:val="18"/>
                <w:szCs w:val="18"/>
                <w:u w:val="single"/>
              </w:rPr>
              <w:t>Poetry:Kennings</w:t>
            </w:r>
            <w:proofErr w:type="spellEnd"/>
          </w:p>
          <w:p w:rsidR="00305BEA" w:rsidRDefault="00C07DA7" w:rsidP="00BD62EC">
            <w:pPr>
              <w:jc w:val="center"/>
              <w:rPr>
                <w:rFonts w:ascii="HfW cursive" w:eastAsia="Calibri" w:hAnsi="HfW cursive"/>
                <w:sz w:val="16"/>
                <w:szCs w:val="16"/>
              </w:rPr>
            </w:pPr>
            <w:r w:rsidRPr="00305BEA">
              <w:rPr>
                <w:rFonts w:ascii="HfW cursive" w:hAnsi="HfW cursive"/>
                <w:sz w:val="16"/>
                <w:szCs w:val="16"/>
              </w:rPr>
              <w:t>-</w:t>
            </w:r>
            <w:r w:rsidR="00305BEA" w:rsidRPr="00305BEA">
              <w:rPr>
                <w:rFonts w:ascii="HfW cursive" w:eastAsia="Calibri" w:hAnsi="HfW cursive"/>
                <w:sz w:val="16"/>
                <w:szCs w:val="16"/>
              </w:rPr>
              <w:t xml:space="preserve"> </w:t>
            </w:r>
            <w:r w:rsidR="00305BEA">
              <w:rPr>
                <w:rFonts w:ascii="HfW cursive" w:eastAsia="Calibri" w:hAnsi="HfW cursive"/>
                <w:sz w:val="16"/>
                <w:szCs w:val="16"/>
              </w:rPr>
              <w:t>Grammar</w:t>
            </w:r>
          </w:p>
          <w:p w:rsidR="00C07DA7" w:rsidRPr="00305BEA" w:rsidRDefault="00305BEA" w:rsidP="00BD62EC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305BEA">
              <w:rPr>
                <w:rFonts w:ascii="HfW cursive" w:eastAsia="Calibri" w:hAnsi="HfW cursive"/>
                <w:sz w:val="16"/>
                <w:szCs w:val="16"/>
              </w:rPr>
              <w:t>Using powerful verbs and adjectives. Using the present perfect rather than simple past tense. Understanding that writing can be 3</w:t>
            </w:r>
            <w:r w:rsidRPr="00305BEA">
              <w:rPr>
                <w:rFonts w:ascii="HfW cursive" w:eastAsia="Calibri" w:hAnsi="HfW cursive"/>
                <w:sz w:val="16"/>
                <w:szCs w:val="16"/>
                <w:vertAlign w:val="superscript"/>
              </w:rPr>
              <w:t>rd</w:t>
            </w:r>
            <w:r w:rsidRPr="00305BEA">
              <w:rPr>
                <w:rFonts w:ascii="HfW cursive" w:eastAsia="Calibri" w:hAnsi="HfW cursive"/>
                <w:sz w:val="16"/>
                <w:szCs w:val="16"/>
              </w:rPr>
              <w:t xml:space="preserve"> or 1</w:t>
            </w:r>
            <w:r w:rsidRPr="00305BEA">
              <w:rPr>
                <w:rFonts w:ascii="HfW cursive" w:eastAsia="Calibri" w:hAnsi="HfW cursive"/>
                <w:sz w:val="16"/>
                <w:szCs w:val="16"/>
                <w:vertAlign w:val="superscript"/>
              </w:rPr>
              <w:t>st</w:t>
            </w:r>
            <w:r w:rsidRPr="00305BEA">
              <w:rPr>
                <w:rFonts w:ascii="HfW cursive" w:eastAsia="Calibri" w:hAnsi="HfW cursive"/>
                <w:sz w:val="16"/>
                <w:szCs w:val="16"/>
              </w:rPr>
              <w:t xml:space="preserve"> person. Using and punctuating direct speech. Using apostrophes in possessives.</w:t>
            </w:r>
          </w:p>
        </w:tc>
        <w:tc>
          <w:tcPr>
            <w:tcW w:w="3088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Mathematics</w:t>
            </w:r>
          </w:p>
          <w:p w:rsidR="00FB03BB" w:rsidRDefault="00C07DA7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FB03BB">
              <w:rPr>
                <w:rFonts w:ascii="HfW cursive" w:hAnsi="HfW cursive"/>
                <w:sz w:val="18"/>
                <w:szCs w:val="18"/>
              </w:rPr>
              <w:t>Fractions</w:t>
            </w:r>
          </w:p>
          <w:p w:rsidR="00C07DA7" w:rsidRPr="00642320" w:rsidRDefault="00FB03BB" w:rsidP="00C07DA7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r w:rsidR="00C12DFD">
              <w:rPr>
                <w:rFonts w:ascii="HfW cursive" w:hAnsi="HfW cursive"/>
                <w:sz w:val="18"/>
                <w:szCs w:val="18"/>
              </w:rPr>
              <w:t>Decimals (tenths and hundredths)</w:t>
            </w:r>
          </w:p>
          <w:p w:rsidR="00C12DFD" w:rsidRDefault="00C07DA7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C12DFD">
              <w:rPr>
                <w:rFonts w:ascii="HfW cursive" w:hAnsi="HfW cursive"/>
                <w:sz w:val="18"/>
                <w:szCs w:val="18"/>
              </w:rPr>
              <w:t>Multiplying and dividing by 10 and 100</w:t>
            </w:r>
          </w:p>
          <w:p w:rsidR="00BD62EC" w:rsidRDefault="00BD62EC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 Times tables</w:t>
            </w:r>
          </w:p>
          <w:p w:rsidR="00C12DFD" w:rsidRDefault="007D0D74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 </w:t>
            </w:r>
          </w:p>
          <w:p w:rsidR="00C07DA7" w:rsidRDefault="00C07DA7" w:rsidP="00BD62EC"/>
        </w:tc>
        <w:tc>
          <w:tcPr>
            <w:tcW w:w="3088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R.E.</w:t>
            </w:r>
          </w:p>
          <w:p w:rsidR="00C12DFD" w:rsidRDefault="00A32411" w:rsidP="00C12DFD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B16D31">
              <w:rPr>
                <w:rFonts w:ascii="HfW cursive" w:hAnsi="HfW cursive"/>
                <w:sz w:val="18"/>
                <w:szCs w:val="18"/>
              </w:rPr>
              <w:t>Lent</w:t>
            </w:r>
          </w:p>
          <w:p w:rsidR="007D0D74" w:rsidRPr="00B16D31" w:rsidRDefault="007D0D74" w:rsidP="00C12DFD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Holy Week</w:t>
            </w:r>
          </w:p>
          <w:p w:rsidR="008E5CF3" w:rsidRPr="00C12DFD" w:rsidRDefault="008E5CF3" w:rsidP="00C12DFD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C12DFD" w:rsidRDefault="00C12DFD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C12DFD" w:rsidRPr="00D03830" w:rsidRDefault="00C12DFD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D03830" w:rsidRPr="00F265DB" w:rsidRDefault="00D03830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</w:tc>
      </w:tr>
      <w:tr w:rsidR="00C07DA7" w:rsidTr="00C07DA7">
        <w:trPr>
          <w:trHeight w:val="2566"/>
        </w:trPr>
        <w:tc>
          <w:tcPr>
            <w:tcW w:w="3087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Science</w:t>
            </w:r>
          </w:p>
          <w:p w:rsidR="00C07DA7" w:rsidRPr="004A6F9E" w:rsidRDefault="00A13EBC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4A6F9E">
              <w:rPr>
                <w:rFonts w:ascii="HfW cursive" w:hAnsi="HfW cursive"/>
                <w:sz w:val="18"/>
                <w:szCs w:val="18"/>
              </w:rPr>
              <w:t>Sound</w:t>
            </w:r>
          </w:p>
          <w:p w:rsidR="00E908FB" w:rsidRPr="007D00F6" w:rsidRDefault="00A13EBC" w:rsidP="00E908F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 </w:t>
            </w:r>
          </w:p>
        </w:tc>
        <w:tc>
          <w:tcPr>
            <w:tcW w:w="3088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Computing</w:t>
            </w:r>
          </w:p>
          <w:p w:rsidR="00C07DA7" w:rsidRPr="00642320" w:rsidRDefault="00C07DA7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F265DB">
              <w:rPr>
                <w:rFonts w:ascii="HfW cursive" w:hAnsi="HfW cursive"/>
                <w:sz w:val="18"/>
                <w:szCs w:val="18"/>
              </w:rPr>
              <w:t>Word processing</w:t>
            </w:r>
          </w:p>
          <w:p w:rsidR="00F265DB" w:rsidRPr="00F265DB" w:rsidRDefault="00C07DA7" w:rsidP="00D0383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F265DB">
              <w:t xml:space="preserve"> </w:t>
            </w:r>
            <w:r w:rsidR="00D03830">
              <w:rPr>
                <w:rFonts w:ascii="HfW cursive" w:hAnsi="HfW cursive"/>
                <w:sz w:val="18"/>
                <w:szCs w:val="18"/>
              </w:rPr>
              <w:t>Coding</w:t>
            </w:r>
          </w:p>
          <w:p w:rsidR="00C07DA7" w:rsidRDefault="00D03830" w:rsidP="00F265D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 Recording and editing</w:t>
            </w:r>
          </w:p>
          <w:p w:rsidR="00D03830" w:rsidRDefault="00D03830" w:rsidP="00F265D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- </w:t>
            </w:r>
            <w:r w:rsidR="00E908FB">
              <w:rPr>
                <w:rFonts w:ascii="HfW cursive" w:hAnsi="HfW cursive"/>
                <w:sz w:val="18"/>
                <w:szCs w:val="18"/>
              </w:rPr>
              <w:t>Movie maker</w:t>
            </w:r>
          </w:p>
          <w:p w:rsidR="00E908FB" w:rsidRDefault="00E908FB" w:rsidP="00F265D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-Designing an animation</w:t>
            </w:r>
          </w:p>
          <w:p w:rsidR="00E908FB" w:rsidRPr="00642320" w:rsidRDefault="00E908FB" w:rsidP="00F265DB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</w:p>
          <w:p w:rsidR="00C07DA7" w:rsidRDefault="00C07DA7" w:rsidP="00C07DA7">
            <w:pPr>
              <w:jc w:val="center"/>
            </w:pPr>
          </w:p>
        </w:tc>
        <w:tc>
          <w:tcPr>
            <w:tcW w:w="3088" w:type="dxa"/>
          </w:tcPr>
          <w:p w:rsidR="00C07DA7" w:rsidRDefault="00B76E5D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>
              <w:rPr>
                <w:rFonts w:ascii="HfW cursive" w:hAnsi="HfW cursive"/>
                <w:b/>
                <w:sz w:val="22"/>
                <w:szCs w:val="22"/>
              </w:rPr>
              <w:t>Topic</w:t>
            </w:r>
          </w:p>
          <w:p w:rsidR="00FB03BB" w:rsidRDefault="00FB03BB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>
              <w:rPr>
                <w:rFonts w:ascii="HfW cursive" w:hAnsi="HfW cursive"/>
                <w:b/>
                <w:sz w:val="22"/>
                <w:szCs w:val="22"/>
              </w:rPr>
              <w:t>History</w:t>
            </w:r>
          </w:p>
          <w:p w:rsidR="00F265DB" w:rsidRDefault="00A13EBC" w:rsidP="00104AFE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4A6F9E">
              <w:rPr>
                <w:rFonts w:ascii="HfW cursive" w:hAnsi="HfW cursive"/>
                <w:sz w:val="18"/>
                <w:szCs w:val="18"/>
              </w:rPr>
              <w:t>The Vikings</w:t>
            </w:r>
          </w:p>
          <w:p w:rsidR="004A6F9E" w:rsidRPr="004A6F9E" w:rsidRDefault="004A6F9E" w:rsidP="00104AFE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(English link)</w:t>
            </w:r>
          </w:p>
          <w:p w:rsidR="00097B48" w:rsidRPr="00097B48" w:rsidRDefault="00097B48" w:rsidP="00E908FB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</w:tc>
      </w:tr>
      <w:tr w:rsidR="00C07DA7" w:rsidTr="00C07DA7">
        <w:trPr>
          <w:trHeight w:val="1753"/>
        </w:trPr>
        <w:tc>
          <w:tcPr>
            <w:tcW w:w="3087" w:type="dxa"/>
          </w:tcPr>
          <w:p w:rsidR="00C07D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426EF7">
              <w:rPr>
                <w:rFonts w:ascii="HfW cursive" w:hAnsi="HfW cursive"/>
                <w:b/>
                <w:sz w:val="22"/>
                <w:szCs w:val="22"/>
              </w:rPr>
              <w:t>PE</w:t>
            </w:r>
          </w:p>
          <w:p w:rsidR="00305BEA" w:rsidRPr="00305BEA" w:rsidRDefault="00305BEA" w:rsidP="00C07DA7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305BEA">
              <w:rPr>
                <w:rFonts w:ascii="HfW cursive" w:hAnsi="HfW cursive"/>
                <w:sz w:val="16"/>
                <w:szCs w:val="16"/>
              </w:rPr>
              <w:t>-Swimming</w:t>
            </w:r>
          </w:p>
          <w:p w:rsidR="00C07DA7" w:rsidRDefault="00C07DA7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E908FB">
              <w:rPr>
                <w:rFonts w:ascii="HfW cursive" w:hAnsi="HfW cursive"/>
                <w:sz w:val="18"/>
                <w:szCs w:val="18"/>
              </w:rPr>
              <w:t>Athletics</w:t>
            </w:r>
          </w:p>
          <w:p w:rsidR="00E908FB" w:rsidRDefault="00E908FB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</w:t>
            </w:r>
            <w:proofErr w:type="spellStart"/>
            <w:r>
              <w:rPr>
                <w:rFonts w:ascii="HfW cursive" w:hAnsi="HfW cursive"/>
                <w:sz w:val="18"/>
                <w:szCs w:val="18"/>
              </w:rPr>
              <w:t>Rounders</w:t>
            </w:r>
            <w:proofErr w:type="spellEnd"/>
          </w:p>
          <w:p w:rsidR="005109E0" w:rsidRDefault="00D03830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-Fitness</w:t>
            </w:r>
          </w:p>
          <w:p w:rsidR="00D03830" w:rsidRDefault="00D03830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5109E0" w:rsidRPr="00642320" w:rsidRDefault="005109E0" w:rsidP="00C07DA7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</w:tc>
        <w:tc>
          <w:tcPr>
            <w:tcW w:w="3088" w:type="dxa"/>
          </w:tcPr>
          <w:p w:rsidR="00C07DA7" w:rsidRDefault="003D5624" w:rsidP="005109E0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>
              <w:rPr>
                <w:rFonts w:ascii="HfW cursive" w:hAnsi="HfW cursive"/>
                <w:b/>
                <w:sz w:val="22"/>
                <w:szCs w:val="22"/>
              </w:rPr>
              <w:t>Music</w:t>
            </w:r>
          </w:p>
          <w:p w:rsidR="003D5624" w:rsidRDefault="003D5624" w:rsidP="005109E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4A6F9E">
              <w:rPr>
                <w:rFonts w:ascii="HfW cursive" w:hAnsi="HfW cursive"/>
                <w:sz w:val="18"/>
                <w:szCs w:val="18"/>
              </w:rPr>
              <w:t>Musical Instruments</w:t>
            </w:r>
          </w:p>
          <w:p w:rsidR="004A6F9E" w:rsidRDefault="004A6F9E" w:rsidP="005109E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Pitch</w:t>
            </w:r>
          </w:p>
          <w:p w:rsidR="004A6F9E" w:rsidRPr="004A6F9E" w:rsidRDefault="004A6F9E" w:rsidP="005109E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(Science Link)</w:t>
            </w:r>
          </w:p>
          <w:p w:rsidR="00A13EBC" w:rsidRPr="00C07DA7" w:rsidRDefault="00A13EBC" w:rsidP="005109E0">
            <w:pPr>
              <w:jc w:val="center"/>
              <w:rPr>
                <w:rFonts w:ascii="HfW cursive" w:hAnsi="HfW cursive"/>
                <w:sz w:val="22"/>
                <w:szCs w:val="22"/>
              </w:rPr>
            </w:pPr>
          </w:p>
        </w:tc>
        <w:tc>
          <w:tcPr>
            <w:tcW w:w="3088" w:type="dxa"/>
          </w:tcPr>
          <w:p w:rsidR="00F265DB" w:rsidRPr="00305BEA" w:rsidRDefault="00305BEA" w:rsidP="00E908FB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HfW cursive" w:hAnsi="HfW cursive"/>
                <w:b/>
                <w:sz w:val="20"/>
                <w:szCs w:val="20"/>
              </w:rPr>
            </w:pPr>
            <w:r w:rsidRPr="00305BEA">
              <w:rPr>
                <w:rFonts w:ascii="HfW cursive" w:hAnsi="HfW cursive"/>
                <w:b/>
                <w:sz w:val="20"/>
                <w:szCs w:val="20"/>
              </w:rPr>
              <w:t>Art and DT</w:t>
            </w:r>
          </w:p>
          <w:p w:rsidR="00305BEA" w:rsidRDefault="00305BEA" w:rsidP="00E908FB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Making Viking Jewellery</w:t>
            </w:r>
          </w:p>
          <w:p w:rsidR="00305BEA" w:rsidRPr="00F265DB" w:rsidRDefault="00305BEA" w:rsidP="00E908FB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Build a model Long Boat</w:t>
            </w:r>
          </w:p>
        </w:tc>
      </w:tr>
    </w:tbl>
    <w:p w:rsidR="005109E0" w:rsidRPr="005109E0" w:rsidRDefault="005109E0" w:rsidP="00C07DA7">
      <w:pPr>
        <w:spacing w:before="100" w:beforeAutospacing="1" w:after="100" w:afterAutospacing="1"/>
        <w:jc w:val="left"/>
        <w:rPr>
          <w:sz w:val="2"/>
        </w:rPr>
      </w:pPr>
    </w:p>
    <w:p w:rsidR="00B31E15" w:rsidRDefault="00C07DA7" w:rsidP="00B31E15">
      <w:pPr>
        <w:jc w:val="left"/>
        <w:rPr>
          <w:rFonts w:ascii="HfW cursive" w:hAnsi="HfW cursive" w:cs="Arial"/>
          <w:b/>
          <w:bCs/>
          <w:color w:val="000000"/>
          <w:sz w:val="20"/>
          <w:szCs w:val="20"/>
        </w:rPr>
      </w:pPr>
      <w:r w:rsidRPr="001E458C">
        <w:rPr>
          <w:rFonts w:ascii="HfW cursive" w:hAnsi="HfW cursive" w:cs="Arial"/>
          <w:b/>
          <w:bCs/>
          <w:color w:val="000000"/>
          <w:sz w:val="20"/>
          <w:szCs w:val="20"/>
        </w:rPr>
        <w:t>How you can help at home?</w:t>
      </w:r>
    </w:p>
    <w:p w:rsidR="00C07DA7" w:rsidRPr="001E458C" w:rsidRDefault="00C07DA7" w:rsidP="00B31E15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Ensure your child is reading with or to an adult, on a daily basis. </w:t>
      </w:r>
    </w:p>
    <w:p w:rsidR="00C07DA7" w:rsidRDefault="00C07DA7" w:rsidP="00B31E15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Offer support with homework (X Tables, Spellings, Maths</w:t>
      </w:r>
      <w:r w:rsidR="00D03830">
        <w:rPr>
          <w:rFonts w:ascii="HfW cursive" w:hAnsi="HfW cursive" w:cs="Arial"/>
          <w:color w:val="000000"/>
          <w:sz w:val="20"/>
          <w:szCs w:val="20"/>
        </w:rPr>
        <w:t xml:space="preserve">, </w:t>
      </w:r>
      <w:proofErr w:type="gramStart"/>
      <w:r w:rsidR="00D03830">
        <w:rPr>
          <w:rFonts w:ascii="HfW cursive" w:hAnsi="HfW cursive" w:cs="Arial"/>
          <w:color w:val="000000"/>
          <w:sz w:val="20"/>
          <w:szCs w:val="20"/>
        </w:rPr>
        <w:t>reading</w:t>
      </w:r>
      <w:proofErr w:type="gramEnd"/>
      <w:r w:rsidR="00D03830">
        <w:rPr>
          <w:rFonts w:ascii="HfW cursive" w:hAnsi="HfW cursive" w:cs="Arial"/>
          <w:color w:val="000000"/>
          <w:sz w:val="20"/>
          <w:szCs w:val="20"/>
        </w:rPr>
        <w:t xml:space="preserve"> comprehension</w:t>
      </w:r>
      <w:r w:rsidRPr="001E458C">
        <w:rPr>
          <w:rFonts w:ascii="HfW cursive" w:hAnsi="HfW cursive" w:cs="Arial"/>
          <w:color w:val="000000"/>
          <w:sz w:val="20"/>
          <w:szCs w:val="20"/>
        </w:rPr>
        <w:t>)</w:t>
      </w:r>
    </w:p>
    <w:p w:rsidR="00B31E15" w:rsidRDefault="00C07DA7" w:rsidP="00B31E15">
      <w:pPr>
        <w:jc w:val="left"/>
        <w:rPr>
          <w:rFonts w:ascii="HfW cursive" w:hAnsi="HfW cursive" w:cs="Arial"/>
          <w:b/>
          <w:bCs/>
          <w:color w:val="000000"/>
          <w:sz w:val="20"/>
          <w:szCs w:val="20"/>
        </w:rPr>
      </w:pPr>
      <w:r w:rsidRPr="00C07DA7">
        <w:rPr>
          <w:rFonts w:ascii="HfW cursive" w:hAnsi="HfW cursive" w:cs="Arial"/>
          <w:b/>
          <w:bCs/>
          <w:color w:val="000000"/>
          <w:sz w:val="20"/>
          <w:szCs w:val="20"/>
        </w:rPr>
        <w:t>Days to remember:</w:t>
      </w:r>
    </w:p>
    <w:p w:rsidR="00B31E15" w:rsidRDefault="00C07DA7" w:rsidP="00B31E15">
      <w:pPr>
        <w:jc w:val="left"/>
        <w:rPr>
          <w:rFonts w:ascii="HfW cursive" w:hAnsi="HfW cursive" w:cs="Arial"/>
          <w:b/>
          <w:bCs/>
          <w:color w:val="000000"/>
          <w:sz w:val="20"/>
          <w:szCs w:val="20"/>
        </w:rPr>
      </w:pPr>
      <w:r w:rsidRPr="001E458C">
        <w:rPr>
          <w:rFonts w:ascii="HfW cursive" w:hAnsi="HfW cursive" w:cs="Arial"/>
          <w:b/>
          <w:bCs/>
          <w:color w:val="000000"/>
          <w:sz w:val="20"/>
          <w:szCs w:val="20"/>
        </w:rPr>
        <w:t xml:space="preserve">PE kits to be brought into school on Monday and taken home on Friday. </w:t>
      </w:r>
      <w:r w:rsidRPr="001E458C">
        <w:rPr>
          <w:rFonts w:ascii="HfW cursive" w:hAnsi="HfW cursive" w:cs="Arial"/>
          <w:bCs/>
          <w:color w:val="000000"/>
          <w:sz w:val="20"/>
          <w:szCs w:val="20"/>
        </w:rPr>
        <w:t>PE will take</w:t>
      </w:r>
      <w:r w:rsidR="00B31E15">
        <w:rPr>
          <w:rFonts w:ascii="HfW cursive" w:hAnsi="HfW cursive" w:cs="Arial"/>
          <w:bCs/>
          <w:color w:val="000000"/>
          <w:sz w:val="20"/>
          <w:szCs w:val="20"/>
        </w:rPr>
        <w:t xml:space="preserve"> place on a</w:t>
      </w:r>
      <w:r>
        <w:rPr>
          <w:rFonts w:ascii="HfW cursive" w:hAnsi="HfW cursive" w:cs="Arial"/>
          <w:bCs/>
          <w:color w:val="000000"/>
          <w:sz w:val="20"/>
          <w:szCs w:val="20"/>
        </w:rPr>
        <w:t xml:space="preserve"> </w:t>
      </w:r>
      <w:r w:rsidR="003D5624">
        <w:rPr>
          <w:rFonts w:ascii="HfW cursive" w:hAnsi="HfW cursive" w:cs="Arial"/>
          <w:bCs/>
          <w:color w:val="000000"/>
          <w:sz w:val="20"/>
          <w:szCs w:val="20"/>
        </w:rPr>
        <w:t>Wednesday</w:t>
      </w:r>
      <w:r w:rsidR="00B31E15">
        <w:rPr>
          <w:rFonts w:ascii="HfW cursive" w:hAnsi="HfW cursive" w:cs="Arial"/>
          <w:bCs/>
          <w:color w:val="000000"/>
          <w:sz w:val="20"/>
          <w:szCs w:val="20"/>
        </w:rPr>
        <w:t xml:space="preserve"> and </w:t>
      </w:r>
      <w:proofErr w:type="gramStart"/>
      <w:r w:rsidR="00B31E15">
        <w:rPr>
          <w:rFonts w:ascii="HfW cursive" w:hAnsi="HfW cursive" w:cs="Arial"/>
          <w:bCs/>
          <w:color w:val="000000"/>
          <w:sz w:val="20"/>
          <w:szCs w:val="20"/>
        </w:rPr>
        <w:t xml:space="preserve">Thursday </w:t>
      </w:r>
      <w:r w:rsidRPr="001E458C">
        <w:rPr>
          <w:rFonts w:ascii="HfW cursive" w:hAnsi="HfW cursive" w:cs="Arial"/>
          <w:bCs/>
          <w:color w:val="000000"/>
          <w:sz w:val="20"/>
          <w:szCs w:val="20"/>
        </w:rPr>
        <w:t>.</w:t>
      </w:r>
      <w:proofErr w:type="gramEnd"/>
      <w:r w:rsidR="00E908FB">
        <w:rPr>
          <w:rFonts w:ascii="HfW cursive" w:hAnsi="HfW cursive" w:cs="Arial"/>
          <w:bCs/>
          <w:color w:val="000000"/>
          <w:sz w:val="20"/>
          <w:szCs w:val="20"/>
        </w:rPr>
        <w:t xml:space="preserve"> </w:t>
      </w:r>
      <w:r w:rsidR="00E908FB" w:rsidRPr="00E908FB">
        <w:rPr>
          <w:rFonts w:ascii="HfW cursive" w:hAnsi="HfW cursive" w:cs="Arial"/>
          <w:b/>
          <w:bCs/>
          <w:color w:val="000000"/>
          <w:sz w:val="20"/>
          <w:szCs w:val="20"/>
        </w:rPr>
        <w:t>Swimming on Monday.</w:t>
      </w:r>
    </w:p>
    <w:p w:rsidR="00B31E15" w:rsidRDefault="00C07DA7" w:rsidP="00B31E15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Reading Books and Homework Diaries are to be brought into school every day. </w:t>
      </w:r>
    </w:p>
    <w:p w:rsidR="00D03830" w:rsidRPr="00D03830" w:rsidRDefault="00FB03BB" w:rsidP="00B31E15">
      <w:pPr>
        <w:jc w:val="left"/>
        <w:rPr>
          <w:rFonts w:ascii="HfW cursive" w:hAnsi="HfW cursive" w:cs="Arial"/>
          <w:color w:val="000000"/>
          <w:sz w:val="20"/>
          <w:szCs w:val="20"/>
        </w:rPr>
      </w:pPr>
      <w:bookmarkStart w:id="0" w:name="_GoBack"/>
      <w:bookmarkEnd w:id="0"/>
      <w:r>
        <w:rPr>
          <w:rFonts w:ascii="HfW cursive" w:hAnsi="HfW cursive" w:cs="Arial"/>
          <w:color w:val="000000"/>
          <w:sz w:val="20"/>
          <w:szCs w:val="20"/>
        </w:rPr>
        <w:t>Library on a Thur</w:t>
      </w:r>
      <w:r w:rsidR="00D03830">
        <w:rPr>
          <w:rFonts w:ascii="HfW cursive" w:hAnsi="HfW cursive" w:cs="Arial"/>
          <w:color w:val="000000"/>
          <w:sz w:val="20"/>
          <w:szCs w:val="20"/>
        </w:rPr>
        <w:t>sday.</w:t>
      </w:r>
    </w:p>
    <w:p w:rsidR="005109E0" w:rsidRDefault="00C07DA7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Many th</w:t>
      </w:r>
      <w:r>
        <w:rPr>
          <w:rFonts w:ascii="HfW cursive" w:hAnsi="HfW cursive" w:cs="Arial"/>
          <w:color w:val="000000"/>
          <w:sz w:val="20"/>
          <w:szCs w:val="20"/>
        </w:rPr>
        <w:t>anks for your continued support,</w:t>
      </w:r>
    </w:p>
    <w:p w:rsidR="00C07DA7" w:rsidRPr="00C07DA7" w:rsidRDefault="003D5624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>
        <w:rPr>
          <w:rFonts w:ascii="HfW cursive" w:hAnsi="HfW cursive" w:cs="Arial"/>
          <w:color w:val="000000"/>
          <w:sz w:val="20"/>
          <w:szCs w:val="20"/>
        </w:rPr>
        <w:t xml:space="preserve">Mrs Colville </w:t>
      </w:r>
    </w:p>
    <w:sectPr w:rsidR="00C07DA7" w:rsidRPr="00C07DA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110" w:rsidRDefault="00424110" w:rsidP="00426EF7">
      <w:r>
        <w:separator/>
      </w:r>
    </w:p>
  </w:endnote>
  <w:endnote w:type="continuationSeparator" w:id="0">
    <w:p w:rsidR="00424110" w:rsidRDefault="00424110" w:rsidP="00426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110" w:rsidRDefault="00424110" w:rsidP="00426EF7">
      <w:r>
        <w:separator/>
      </w:r>
    </w:p>
  </w:footnote>
  <w:footnote w:type="continuationSeparator" w:id="0">
    <w:p w:rsidR="00424110" w:rsidRDefault="00424110" w:rsidP="00426E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1E15" w:rsidRDefault="00B31E15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</w:rPr>
    </w:pPr>
    <w:r>
      <w:rPr>
        <w:noProof/>
        <w:sz w:val="20"/>
      </w:rPr>
      <w:drawing>
        <wp:inline distT="0" distB="0" distL="0" distR="0" wp14:anchorId="17B65F66" wp14:editId="4A768ED1">
          <wp:extent cx="615894" cy="614348"/>
          <wp:effectExtent l="0" t="0" r="0" b="0"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8132" cy="616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31E15" w:rsidRDefault="00B31E15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</w:rPr>
    </w:pPr>
  </w:p>
  <w:p w:rsidR="00426EF7" w:rsidRPr="00426EF7" w:rsidRDefault="00426EF7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</w:rPr>
    </w:pPr>
    <w:r w:rsidRPr="00426EF7">
      <w:rPr>
        <w:rFonts w:ascii="HfW cursive" w:hAnsi="HfW cursive" w:cs="Arial Black"/>
        <w:b/>
      </w:rPr>
      <w:t>St Bernadette Catholic Primary School</w:t>
    </w:r>
  </w:p>
  <w:p w:rsidR="00426EF7" w:rsidRPr="00426EF7" w:rsidRDefault="00426EF7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  <w:i/>
      </w:rPr>
    </w:pPr>
    <w:r w:rsidRPr="00426EF7">
      <w:rPr>
        <w:rFonts w:ascii="HfW cursive" w:hAnsi="HfW cursive" w:cs="Arial Black"/>
        <w:b/>
        <w:i/>
      </w:rPr>
      <w:t>‘Living and Learning through Christ’</w:t>
    </w:r>
  </w:p>
  <w:p w:rsidR="00426EF7" w:rsidRDefault="00426EF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26070"/>
    <w:multiLevelType w:val="multilevel"/>
    <w:tmpl w:val="D74A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4534C"/>
    <w:multiLevelType w:val="hybridMultilevel"/>
    <w:tmpl w:val="68CAA3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B9222F"/>
    <w:multiLevelType w:val="hybridMultilevel"/>
    <w:tmpl w:val="187A5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C6458"/>
    <w:multiLevelType w:val="hybridMultilevel"/>
    <w:tmpl w:val="A6FC9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C8462C1"/>
    <w:multiLevelType w:val="hybridMultilevel"/>
    <w:tmpl w:val="90AED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1C5F9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59FE31B6"/>
    <w:multiLevelType w:val="hybridMultilevel"/>
    <w:tmpl w:val="4C4EB422"/>
    <w:lvl w:ilvl="0" w:tplc="E6C22F98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575F11"/>
    <w:multiLevelType w:val="hybridMultilevel"/>
    <w:tmpl w:val="8D78BF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5720D1C"/>
    <w:multiLevelType w:val="hybridMultilevel"/>
    <w:tmpl w:val="384078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A571E2"/>
    <w:multiLevelType w:val="hybridMultilevel"/>
    <w:tmpl w:val="15D615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860822"/>
    <w:multiLevelType w:val="hybridMultilevel"/>
    <w:tmpl w:val="0AF233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AD51E9"/>
    <w:multiLevelType w:val="hybridMultilevel"/>
    <w:tmpl w:val="B22CC1CA"/>
    <w:lvl w:ilvl="0" w:tplc="BE64B47E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805C85"/>
    <w:multiLevelType w:val="multilevel"/>
    <w:tmpl w:val="2F54F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8"/>
  </w:num>
  <w:num w:numId="4">
    <w:abstractNumId w:val="7"/>
  </w:num>
  <w:num w:numId="5">
    <w:abstractNumId w:val="2"/>
  </w:num>
  <w:num w:numId="6">
    <w:abstractNumId w:val="5"/>
  </w:num>
  <w:num w:numId="7">
    <w:abstractNumId w:val="4"/>
  </w:num>
  <w:num w:numId="8">
    <w:abstractNumId w:val="9"/>
  </w:num>
  <w:num w:numId="9">
    <w:abstractNumId w:val="3"/>
  </w:num>
  <w:num w:numId="10">
    <w:abstractNumId w:val="0"/>
  </w:num>
  <w:num w:numId="11">
    <w:abstractNumId w:val="12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EF7"/>
    <w:rsid w:val="00097B48"/>
    <w:rsid w:val="00104AFE"/>
    <w:rsid w:val="00305BEA"/>
    <w:rsid w:val="0032510A"/>
    <w:rsid w:val="003A17C6"/>
    <w:rsid w:val="003B6EF6"/>
    <w:rsid w:val="003D5624"/>
    <w:rsid w:val="00424110"/>
    <w:rsid w:val="00426EF7"/>
    <w:rsid w:val="00466BD2"/>
    <w:rsid w:val="004A6F9E"/>
    <w:rsid w:val="004C30B9"/>
    <w:rsid w:val="005109E0"/>
    <w:rsid w:val="005220AE"/>
    <w:rsid w:val="00642320"/>
    <w:rsid w:val="007D00F6"/>
    <w:rsid w:val="007D0D74"/>
    <w:rsid w:val="008D77CE"/>
    <w:rsid w:val="008E5CF3"/>
    <w:rsid w:val="009974CD"/>
    <w:rsid w:val="00A13EBC"/>
    <w:rsid w:val="00A32411"/>
    <w:rsid w:val="00AB443F"/>
    <w:rsid w:val="00AF1782"/>
    <w:rsid w:val="00AF5049"/>
    <w:rsid w:val="00B16D31"/>
    <w:rsid w:val="00B31E15"/>
    <w:rsid w:val="00B76E5D"/>
    <w:rsid w:val="00BD62EC"/>
    <w:rsid w:val="00C07DA7"/>
    <w:rsid w:val="00C12DFD"/>
    <w:rsid w:val="00D03830"/>
    <w:rsid w:val="00D85ADA"/>
    <w:rsid w:val="00E908FB"/>
    <w:rsid w:val="00F265DB"/>
    <w:rsid w:val="00FA2569"/>
    <w:rsid w:val="00FB0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2256B5-5E23-4639-8384-50061A238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EF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EF7"/>
  </w:style>
  <w:style w:type="paragraph" w:styleId="Footer">
    <w:name w:val="footer"/>
    <w:basedOn w:val="Normal"/>
    <w:link w:val="Foot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EF7"/>
  </w:style>
  <w:style w:type="table" w:styleId="TableGrid">
    <w:name w:val="Table Grid"/>
    <w:basedOn w:val="TableNormal"/>
    <w:uiPriority w:val="59"/>
    <w:rsid w:val="00426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6EF7"/>
    <w:pPr>
      <w:ind w:left="72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10</cp:revision>
  <dcterms:created xsi:type="dcterms:W3CDTF">2020-02-14T14:15:00Z</dcterms:created>
  <dcterms:modified xsi:type="dcterms:W3CDTF">2020-03-03T07:40:00Z</dcterms:modified>
</cp:coreProperties>
</file>