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D737D" w14:textId="34E4FBCA" w:rsidR="00BC0AF4" w:rsidRDefault="004A322F">
      <w:pPr>
        <w:jc w:val="center"/>
        <w:rPr>
          <w:rFonts w:ascii="HfW cursive" w:eastAsia="HfW cursive" w:hAnsi="HfW cursive" w:cs="HfW cursive"/>
          <w:b/>
        </w:rPr>
      </w:pPr>
      <w:r>
        <w:rPr>
          <w:rFonts w:ascii="HfW cursive" w:eastAsia="HfW cursive" w:hAnsi="HfW cursive" w:cs="HfW cursive"/>
          <w:b/>
        </w:rPr>
        <w:t xml:space="preserve">Term </w:t>
      </w:r>
      <w:r w:rsidR="00AA3DF1">
        <w:rPr>
          <w:rFonts w:ascii="HfW cursive" w:eastAsia="HfW cursive" w:hAnsi="HfW cursive" w:cs="HfW cursive"/>
          <w:b/>
        </w:rPr>
        <w:t>4</w:t>
      </w:r>
      <w:r w:rsidR="008F0ADD">
        <w:rPr>
          <w:rFonts w:ascii="HfW cursive" w:eastAsia="HfW cursive" w:hAnsi="HfW cursive" w:cs="HfW cursive"/>
          <w:b/>
        </w:rPr>
        <w:t xml:space="preserve"> </w:t>
      </w:r>
      <w:r w:rsidR="005F02C7">
        <w:rPr>
          <w:rFonts w:ascii="HfW cursive" w:eastAsia="HfW cursive" w:hAnsi="HfW cursive" w:cs="HfW cursive"/>
          <w:b/>
        </w:rPr>
        <w:t xml:space="preserve">- </w:t>
      </w:r>
      <w:r w:rsidR="00AA3DF1">
        <w:rPr>
          <w:rFonts w:ascii="HfW cursive" w:eastAsia="HfW cursive" w:hAnsi="HfW cursive" w:cs="HfW cursive"/>
          <w:b/>
        </w:rPr>
        <w:t>February</w:t>
      </w:r>
      <w:r w:rsidR="005F02C7">
        <w:rPr>
          <w:rFonts w:ascii="HfW cursive" w:eastAsia="HfW cursive" w:hAnsi="HfW cursive" w:cs="HfW cursive"/>
          <w:b/>
        </w:rPr>
        <w:t xml:space="preserve"> and </w:t>
      </w:r>
      <w:r w:rsidR="00AA3DF1">
        <w:rPr>
          <w:rFonts w:ascii="HfW cursive" w:eastAsia="HfW cursive" w:hAnsi="HfW cursive" w:cs="HfW cursive"/>
          <w:b/>
        </w:rPr>
        <w:t>March</w:t>
      </w:r>
      <w:r w:rsidR="005F02C7">
        <w:rPr>
          <w:rFonts w:ascii="HfW cursive" w:eastAsia="HfW cursive" w:hAnsi="HfW cursive" w:cs="HfW cursive"/>
          <w:b/>
        </w:rPr>
        <w:t xml:space="preserve"> </w:t>
      </w:r>
      <w:r w:rsidR="004660A1">
        <w:rPr>
          <w:rFonts w:ascii="HfW cursive" w:eastAsia="HfW cursive" w:hAnsi="HfW cursive" w:cs="HfW cursive"/>
          <w:b/>
        </w:rPr>
        <w:t>2025</w:t>
      </w:r>
    </w:p>
    <w:p w14:paraId="46046AA3" w14:textId="77777777" w:rsidR="00BC0AF4" w:rsidRDefault="00BC0AF4">
      <w:pPr>
        <w:jc w:val="center"/>
        <w:rPr>
          <w:rFonts w:ascii="HfW cursive" w:eastAsia="HfW cursive" w:hAnsi="HfW cursive" w:cs="HfW cursive"/>
          <w:b/>
        </w:rPr>
      </w:pPr>
    </w:p>
    <w:p w14:paraId="327BBC2B" w14:textId="77777777" w:rsidR="00BC0AF4" w:rsidRDefault="004A322F">
      <w:pPr>
        <w:jc w:val="center"/>
        <w:rPr>
          <w:rFonts w:ascii="HfW cursive" w:eastAsia="HfW cursive" w:hAnsi="HfW cursive" w:cs="HfW cursive"/>
          <w:b/>
        </w:rPr>
      </w:pPr>
      <w:r>
        <w:rPr>
          <w:rFonts w:ascii="HfW cursive" w:eastAsia="HfW cursive" w:hAnsi="HfW cursive" w:cs="HfW cursive"/>
          <w:b/>
        </w:rPr>
        <w:t xml:space="preserve">Year Group 1  </w:t>
      </w:r>
    </w:p>
    <w:p w14:paraId="4FEE8600" w14:textId="77777777" w:rsidR="00BC0AF4" w:rsidRDefault="00BC0AF4">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14:paraId="3DD780D0" w14:textId="77777777">
        <w:trPr>
          <w:trHeight w:val="2122"/>
          <w:jc w:val="center"/>
        </w:trPr>
        <w:tc>
          <w:tcPr>
            <w:tcW w:w="3302" w:type="dxa"/>
          </w:tcPr>
          <w:p w14:paraId="0C9799AD"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14:paraId="550824AC" w14:textId="0E96C9FE" w:rsidR="00367D85" w:rsidRPr="0083056A" w:rsidRDefault="00AA3DF1" w:rsidP="00367D85">
            <w:pPr>
              <w:pStyle w:val="NormalWeb"/>
              <w:spacing w:before="0" w:beforeAutospacing="0" w:after="0" w:afterAutospacing="0"/>
              <w:jc w:val="center"/>
              <w:rPr>
                <w:rFonts w:ascii="HfW cursive" w:eastAsia="HfW cursive" w:hAnsi="HfW cursive" w:cs="HfW cursive"/>
                <w:b/>
                <w:sz w:val="20"/>
                <w:szCs w:val="18"/>
              </w:rPr>
            </w:pPr>
            <w:r w:rsidRPr="0083056A">
              <w:rPr>
                <w:rFonts w:ascii="HfW cursive" w:eastAsia="HfW cursive" w:hAnsi="HfW cursive" w:cs="HfW cursive"/>
                <w:b/>
                <w:sz w:val="20"/>
                <w:szCs w:val="18"/>
              </w:rPr>
              <w:t>Stanley’s Stick</w:t>
            </w:r>
          </w:p>
          <w:p w14:paraId="33BF69A0"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Recount</w:t>
            </w:r>
          </w:p>
          <w:p w14:paraId="5143FE95"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Story maps</w:t>
            </w:r>
          </w:p>
          <w:p w14:paraId="2EBE8BE6" w14:textId="77777777" w:rsidR="00AA3DF1" w:rsidRPr="00D01EDB" w:rsidRDefault="00AA3DF1" w:rsidP="00AA3DF1">
            <w:pPr>
              <w:pStyle w:val="NormalWeb"/>
              <w:spacing w:before="0" w:beforeAutospacing="0" w:after="0" w:afterAutospacing="0"/>
              <w:jc w:val="center"/>
              <w:rPr>
                <w:rFonts w:ascii="HfW cursive" w:hAnsi="HfW cursive" w:cstheme="majorHAnsi"/>
                <w:color w:val="000000"/>
                <w:sz w:val="18"/>
                <w:szCs w:val="18"/>
              </w:rPr>
            </w:pPr>
            <w:r w:rsidRPr="00D01EDB">
              <w:rPr>
                <w:rFonts w:ascii="HfW cursive" w:hAnsi="HfW cursive" w:cstheme="majorHAnsi"/>
                <w:color w:val="000000"/>
                <w:sz w:val="18"/>
                <w:szCs w:val="18"/>
              </w:rPr>
              <w:t>Retelling</w:t>
            </w:r>
          </w:p>
          <w:p w14:paraId="49CFC839" w14:textId="5F09C215"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Writing own adapted story</w:t>
            </w:r>
          </w:p>
          <w:p w14:paraId="3630B225" w14:textId="1C020F73" w:rsidR="00AA3DF1" w:rsidRPr="0083056A" w:rsidRDefault="00AA3DF1" w:rsidP="00367D85">
            <w:pPr>
              <w:pStyle w:val="NormalWeb"/>
              <w:spacing w:before="0" w:beforeAutospacing="0" w:after="0" w:afterAutospacing="0"/>
              <w:jc w:val="center"/>
              <w:rPr>
                <w:rFonts w:ascii="HfW cursive" w:hAnsi="HfW cursive"/>
                <w:sz w:val="28"/>
              </w:rPr>
            </w:pPr>
            <w:r w:rsidRPr="0083056A">
              <w:rPr>
                <w:rFonts w:ascii="HfW cursive" w:eastAsia="HfW cursive" w:hAnsi="HfW cursive" w:cs="HfW cursive"/>
                <w:b/>
                <w:sz w:val="20"/>
                <w:szCs w:val="18"/>
              </w:rPr>
              <w:t>The Odd Egg</w:t>
            </w:r>
          </w:p>
          <w:p w14:paraId="7CA7F841"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Descriptive writing</w:t>
            </w:r>
          </w:p>
          <w:p w14:paraId="52EBC914"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Note taking</w:t>
            </w:r>
          </w:p>
          <w:p w14:paraId="3A8DDAA9"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Speech bubbles</w:t>
            </w:r>
          </w:p>
          <w:p w14:paraId="6F0A496D"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Diaries</w:t>
            </w:r>
          </w:p>
          <w:p w14:paraId="78AFD819"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Letters</w:t>
            </w:r>
          </w:p>
          <w:p w14:paraId="13F4A484" w14:textId="17FED1E4" w:rsidR="00367D85" w:rsidRPr="00AA3DF1" w:rsidRDefault="00AA3DF1" w:rsidP="00AA3DF1">
            <w:pPr>
              <w:pStyle w:val="NormalWeb"/>
              <w:spacing w:before="0" w:beforeAutospacing="0" w:after="0" w:afterAutospacing="0"/>
              <w:jc w:val="center"/>
              <w:rPr>
                <w:rFonts w:asciiTheme="majorHAnsi" w:hAnsiTheme="majorHAnsi" w:cstheme="majorHAnsi"/>
              </w:rPr>
            </w:pPr>
            <w:r w:rsidRPr="00D01EDB">
              <w:rPr>
                <w:rFonts w:ascii="HfW cursive" w:hAnsi="HfW cursive" w:cstheme="majorHAnsi"/>
                <w:color w:val="000000"/>
                <w:sz w:val="18"/>
                <w:szCs w:val="18"/>
              </w:rPr>
              <w:t>Certificates</w:t>
            </w:r>
          </w:p>
        </w:tc>
        <w:tc>
          <w:tcPr>
            <w:tcW w:w="3303" w:type="dxa"/>
          </w:tcPr>
          <w:p w14:paraId="2B582084"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14:paraId="2B4B775C" w14:textId="1259787A" w:rsidR="00BC0AF4" w:rsidRPr="0083056A" w:rsidRDefault="00AA3DF1" w:rsidP="00AA3DF1">
            <w:pPr>
              <w:pStyle w:val="NormalWeb"/>
              <w:spacing w:before="0" w:beforeAutospacing="0" w:after="0" w:afterAutospacing="0"/>
              <w:jc w:val="center"/>
              <w:rPr>
                <w:rFonts w:ascii="HfW cursive" w:eastAsia="HfW cursive" w:hAnsi="HfW cursive" w:cs="HfW cursive"/>
                <w:b/>
                <w:bCs/>
                <w:sz w:val="20"/>
                <w:szCs w:val="18"/>
              </w:rPr>
            </w:pPr>
            <w:r w:rsidRPr="0083056A">
              <w:rPr>
                <w:rFonts w:ascii="HfW cursive" w:eastAsia="HfW cursive" w:hAnsi="HfW cursive" w:cs="HfW cursive"/>
                <w:b/>
                <w:bCs/>
                <w:sz w:val="20"/>
                <w:szCs w:val="18"/>
              </w:rPr>
              <w:t>Length and Height</w:t>
            </w:r>
          </w:p>
          <w:p w14:paraId="0D6FA197" w14:textId="36D3ADD7"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Compare lengths and heights</w:t>
            </w:r>
          </w:p>
          <w:p w14:paraId="078BCA55" w14:textId="18DDD50E" w:rsidR="00AA3DF1" w:rsidRP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Measuring lengths and heights</w:t>
            </w:r>
          </w:p>
          <w:p w14:paraId="5B17C963" w14:textId="77777777" w:rsidR="00AA3DF1" w:rsidRPr="0083056A" w:rsidRDefault="00AA3DF1" w:rsidP="00AA3DF1">
            <w:pPr>
              <w:pStyle w:val="NormalWeb"/>
              <w:spacing w:before="0" w:beforeAutospacing="0" w:after="0" w:afterAutospacing="0"/>
              <w:jc w:val="center"/>
              <w:rPr>
                <w:rFonts w:ascii="HfW cursive" w:eastAsia="HfW cursive" w:hAnsi="HfW cursive" w:cs="HfW cursive"/>
                <w:b/>
                <w:bCs/>
                <w:sz w:val="20"/>
                <w:szCs w:val="18"/>
              </w:rPr>
            </w:pPr>
            <w:r w:rsidRPr="0083056A">
              <w:rPr>
                <w:rFonts w:ascii="HfW cursive" w:eastAsia="HfW cursive" w:hAnsi="HfW cursive" w:cs="HfW cursive"/>
                <w:b/>
                <w:bCs/>
                <w:sz w:val="20"/>
                <w:szCs w:val="18"/>
              </w:rPr>
              <w:t>Weight and Volume</w:t>
            </w:r>
          </w:p>
          <w:p w14:paraId="190E71E7" w14:textId="77777777"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sidRPr="00AA3DF1">
              <w:rPr>
                <w:rFonts w:ascii="HfW cursive" w:eastAsia="HfW cursive" w:hAnsi="HfW cursive" w:cs="HfW cursive"/>
                <w:sz w:val="18"/>
                <w:szCs w:val="18"/>
              </w:rPr>
              <w:t xml:space="preserve">Measure and compare weight </w:t>
            </w:r>
          </w:p>
          <w:p w14:paraId="78E96EFE" w14:textId="1E941478"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sidRPr="00AA3DF1">
              <w:rPr>
                <w:rFonts w:ascii="HfW cursive" w:eastAsia="HfW cursive" w:hAnsi="HfW cursive" w:cs="HfW cursive"/>
                <w:sz w:val="18"/>
                <w:szCs w:val="18"/>
              </w:rPr>
              <w:t xml:space="preserve">Measure and compare </w:t>
            </w:r>
            <w:r>
              <w:rPr>
                <w:rFonts w:ascii="HfW cursive" w:eastAsia="HfW cursive" w:hAnsi="HfW cursive" w:cs="HfW cursive"/>
                <w:sz w:val="18"/>
                <w:szCs w:val="18"/>
              </w:rPr>
              <w:t>volume</w:t>
            </w:r>
          </w:p>
          <w:p w14:paraId="31E1F338" w14:textId="5D1BFD56"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Use the correct vocabulary for weight and volume</w:t>
            </w:r>
          </w:p>
          <w:p w14:paraId="4A833D6A" w14:textId="43D6B2BF" w:rsidR="00AA3DF1" w:rsidRP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Compare measurements of capacity</w:t>
            </w:r>
          </w:p>
        </w:tc>
        <w:tc>
          <w:tcPr>
            <w:tcW w:w="3303" w:type="dxa"/>
          </w:tcPr>
          <w:p w14:paraId="27D7F529"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14:paraId="3C88C642" w14:textId="77777777" w:rsidR="004660A1" w:rsidRDefault="004660A1" w:rsidP="004660A1">
            <w:pPr>
              <w:pStyle w:val="NormalWeb"/>
              <w:spacing w:before="0" w:beforeAutospacing="0" w:after="0" w:afterAutospacing="0"/>
              <w:jc w:val="center"/>
              <w:rPr>
                <w:rFonts w:ascii="HfW cursive" w:eastAsia="Recursive" w:hAnsi="HfW cursive" w:cs="Recursive"/>
                <w:b/>
                <w:sz w:val="20"/>
                <w:szCs w:val="18"/>
              </w:rPr>
            </w:pPr>
            <w:r>
              <w:rPr>
                <w:rFonts w:ascii="HfW cursive" w:eastAsia="Recursive" w:hAnsi="HfW cursive" w:cs="Recursive"/>
                <w:b/>
                <w:sz w:val="20"/>
                <w:szCs w:val="18"/>
              </w:rPr>
              <w:t>Desert to Garden</w:t>
            </w:r>
          </w:p>
          <w:p w14:paraId="09D7FB7C" w14:textId="36F119F8" w:rsidR="004660A1" w:rsidRPr="004660A1" w:rsidRDefault="004660A1" w:rsidP="004660A1">
            <w:pPr>
              <w:pStyle w:val="paragraph"/>
              <w:spacing w:before="0" w:beforeAutospacing="0" w:after="0" w:afterAutospacing="0"/>
              <w:textAlignment w:val="baseline"/>
              <w:rPr>
                <w:rFonts w:ascii="HfW cursive" w:eastAsia="Recursive" w:hAnsi="HfW cursive" w:cs="Recursive"/>
                <w:sz w:val="20"/>
                <w:szCs w:val="18"/>
              </w:rPr>
            </w:pPr>
            <w:r w:rsidRPr="004660A1">
              <w:rPr>
                <w:rFonts w:ascii="HfW cursive" w:eastAsia="Recursive" w:hAnsi="HfW cursive" w:cs="Recursive"/>
                <w:sz w:val="18"/>
                <w:szCs w:val="18"/>
              </w:rPr>
              <w:t xml:space="preserve">Know that Jesus was tempted and know what happens on Ash Wednesday. </w:t>
            </w:r>
            <w:r w:rsidRPr="004660A1">
              <w:rPr>
                <w:rStyle w:val="normaltextrun"/>
                <w:rFonts w:ascii="HfW precursive" w:hAnsi="HfW precursive"/>
                <w:bCs/>
                <w:color w:val="000000"/>
                <w:sz w:val="18"/>
                <w:szCs w:val="20"/>
              </w:rPr>
              <w:t>K</w:t>
            </w:r>
            <w:r w:rsidRPr="004660A1">
              <w:rPr>
                <w:rStyle w:val="normaltextrun"/>
                <w:rFonts w:ascii="HfW precursive" w:hAnsi="HfW precursive"/>
                <w:bCs/>
                <w:color w:val="000000"/>
                <w:sz w:val="18"/>
                <w:szCs w:val="20"/>
              </w:rPr>
              <w:t>now that Jesus rode into Jerusalem on Palm Sunday.</w:t>
            </w:r>
            <w:r w:rsidRPr="004660A1">
              <w:rPr>
                <w:rStyle w:val="eop"/>
                <w:rFonts w:ascii="HfW precursive" w:hAnsi="HfW precursive"/>
                <w:color w:val="000000"/>
                <w:sz w:val="18"/>
                <w:szCs w:val="20"/>
              </w:rPr>
              <w:t> </w:t>
            </w:r>
            <w:r w:rsidRPr="004660A1">
              <w:rPr>
                <w:rStyle w:val="normaltextrun"/>
                <w:rFonts w:ascii="HfW precursive" w:hAnsi="HfW precursive"/>
                <w:bCs/>
                <w:color w:val="000000"/>
                <w:sz w:val="18"/>
                <w:szCs w:val="20"/>
              </w:rPr>
              <w:t xml:space="preserve">Know </w:t>
            </w:r>
            <w:r w:rsidRPr="004660A1">
              <w:rPr>
                <w:rStyle w:val="normaltextrun"/>
                <w:rFonts w:ascii="HfW precursive" w:hAnsi="HfW precursive"/>
                <w:bCs/>
                <w:color w:val="000000"/>
                <w:sz w:val="18"/>
                <w:szCs w:val="20"/>
              </w:rPr>
              <w:t>that Jesus taught in the Temple on Palm Sunday.</w:t>
            </w:r>
            <w:r>
              <w:rPr>
                <w:rStyle w:val="normaltextrun"/>
                <w:rFonts w:ascii="HfW precursive" w:hAnsi="HfW precursive"/>
                <w:bCs/>
                <w:color w:val="000000"/>
                <w:sz w:val="18"/>
                <w:szCs w:val="20"/>
              </w:rPr>
              <w:t xml:space="preserve"> Know that the widow gave to others to help them. Know that Jesus asked the disciples to remember him through bread and wine and that the angels brought God’s message that he was alive. </w:t>
            </w:r>
          </w:p>
        </w:tc>
      </w:tr>
      <w:tr w:rsidR="00BC0AF4" w14:paraId="642B98E0" w14:textId="77777777">
        <w:trPr>
          <w:trHeight w:val="2110"/>
          <w:jc w:val="center"/>
        </w:trPr>
        <w:tc>
          <w:tcPr>
            <w:tcW w:w="3302" w:type="dxa"/>
          </w:tcPr>
          <w:p w14:paraId="16EEE0C5" w14:textId="27D1DF28" w:rsidR="00BC0AF4" w:rsidRDefault="00CD2462" w:rsidP="008F0ADD">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14:paraId="180DAB25" w14:textId="4F38C0DF" w:rsidR="004A322F" w:rsidRDefault="00AA3DF1" w:rsidP="008F0ADD">
            <w:pPr>
              <w:jc w:val="center"/>
              <w:rPr>
                <w:rFonts w:ascii="HfW cursive" w:eastAsia="HfW cursive" w:hAnsi="HfW cursive" w:cs="HfW cursive"/>
                <w:b/>
                <w:bCs/>
                <w:sz w:val="20"/>
                <w:szCs w:val="20"/>
              </w:rPr>
            </w:pPr>
            <w:r>
              <w:rPr>
                <w:rFonts w:ascii="HfW cursive" w:eastAsia="HfW cursive" w:hAnsi="HfW cursive" w:cs="HfW cursive"/>
                <w:b/>
                <w:bCs/>
                <w:sz w:val="20"/>
                <w:szCs w:val="20"/>
              </w:rPr>
              <w:t>Everyday Materials</w:t>
            </w:r>
          </w:p>
          <w:p w14:paraId="479BB83E" w14:textId="77777777" w:rsidR="00367D85" w:rsidRDefault="00D01EDB" w:rsidP="008F0ADD">
            <w:pPr>
              <w:jc w:val="center"/>
              <w:rPr>
                <w:rFonts w:ascii="HfW cursive" w:eastAsia="HfW cursive" w:hAnsi="HfW cursive" w:cs="HfW cursive"/>
                <w:bCs/>
                <w:sz w:val="18"/>
                <w:szCs w:val="18"/>
              </w:rPr>
            </w:pPr>
            <w:r>
              <w:rPr>
                <w:rFonts w:ascii="HfW cursive" w:eastAsia="HfW cursive" w:hAnsi="HfW cursive" w:cs="HfW cursive"/>
                <w:bCs/>
                <w:sz w:val="18"/>
                <w:szCs w:val="18"/>
              </w:rPr>
              <w:t>Identifying common materials</w:t>
            </w:r>
          </w:p>
          <w:p w14:paraId="6197A5F2" w14:textId="77777777" w:rsidR="00D01EDB" w:rsidRDefault="00D01EDB" w:rsidP="008F0ADD">
            <w:pPr>
              <w:jc w:val="center"/>
              <w:rPr>
                <w:rFonts w:ascii="HfW cursive" w:eastAsia="HfW cursive" w:hAnsi="HfW cursive" w:cs="HfW cursive"/>
                <w:bCs/>
                <w:sz w:val="18"/>
                <w:szCs w:val="18"/>
              </w:rPr>
            </w:pPr>
            <w:r>
              <w:rPr>
                <w:rFonts w:ascii="HfW cursive" w:eastAsia="HfW cursive" w:hAnsi="HfW cursive" w:cs="HfW cursive"/>
                <w:bCs/>
                <w:sz w:val="18"/>
                <w:szCs w:val="18"/>
              </w:rPr>
              <w:t>Identify what material an object is made from</w:t>
            </w:r>
          </w:p>
          <w:p w14:paraId="7B135343" w14:textId="77777777" w:rsidR="00D01EDB" w:rsidRDefault="00D01EDB" w:rsidP="00D01EDB">
            <w:pPr>
              <w:jc w:val="center"/>
              <w:rPr>
                <w:rFonts w:ascii="HfW cursive" w:eastAsia="HfW cursive" w:hAnsi="HfW cursive" w:cs="HfW cursive"/>
                <w:bCs/>
                <w:sz w:val="18"/>
                <w:szCs w:val="18"/>
              </w:rPr>
            </w:pPr>
            <w:r>
              <w:rPr>
                <w:rFonts w:ascii="HfW cursive" w:eastAsia="HfW cursive" w:hAnsi="HfW cursive" w:cs="HfW cursive"/>
                <w:bCs/>
                <w:sz w:val="18"/>
                <w:szCs w:val="18"/>
              </w:rPr>
              <w:t>Describe materials properties and why they work better than others</w:t>
            </w:r>
          </w:p>
          <w:p w14:paraId="7F1717DC" w14:textId="3294A60E" w:rsidR="00D01EDB" w:rsidRPr="00367D85" w:rsidRDefault="00D01EDB" w:rsidP="00D01EDB">
            <w:pPr>
              <w:jc w:val="center"/>
              <w:rPr>
                <w:rFonts w:ascii="HfW cursive" w:eastAsia="HfW cursive" w:hAnsi="HfW cursive" w:cs="HfW cursive"/>
                <w:bCs/>
                <w:sz w:val="18"/>
                <w:szCs w:val="18"/>
              </w:rPr>
            </w:pPr>
            <w:r>
              <w:rPr>
                <w:rFonts w:ascii="HfW cursive" w:eastAsia="HfW cursive" w:hAnsi="HfW cursive" w:cs="HfW cursive"/>
                <w:bCs/>
                <w:sz w:val="18"/>
                <w:szCs w:val="18"/>
              </w:rPr>
              <w:t>Investigation- waterproof materials</w:t>
            </w:r>
          </w:p>
        </w:tc>
        <w:tc>
          <w:tcPr>
            <w:tcW w:w="3303" w:type="dxa"/>
          </w:tcPr>
          <w:p w14:paraId="33FB4EA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14:paraId="3A483A33" w14:textId="7FED83DA" w:rsidR="0083056A" w:rsidRPr="0083056A" w:rsidRDefault="0083056A" w:rsidP="0062482F">
            <w:pPr>
              <w:pStyle w:val="NormalWeb"/>
              <w:spacing w:before="0" w:beforeAutospacing="0" w:after="0" w:afterAutospacing="0"/>
              <w:jc w:val="center"/>
              <w:rPr>
                <w:rFonts w:ascii="HfW cursive" w:eastAsia="Calibri" w:hAnsi="HfW cursive" w:cs="Calibri"/>
                <w:b/>
                <w:sz w:val="20"/>
                <w:szCs w:val="18"/>
              </w:rPr>
            </w:pPr>
            <w:r w:rsidRPr="0083056A">
              <w:rPr>
                <w:rFonts w:ascii="HfW cursive" w:eastAsia="Calibri" w:hAnsi="HfW cursive" w:cs="Calibri"/>
                <w:b/>
                <w:sz w:val="20"/>
                <w:szCs w:val="18"/>
              </w:rPr>
              <w:t>Computer Systems</w:t>
            </w:r>
          </w:p>
          <w:p w14:paraId="2ED2ECA0" w14:textId="77777777" w:rsidR="0062482F" w:rsidRPr="0083056A" w:rsidRDefault="00241B6E" w:rsidP="0062482F">
            <w:pPr>
              <w:pStyle w:val="NormalWeb"/>
              <w:spacing w:before="0" w:beforeAutospacing="0" w:after="0" w:afterAutospacing="0"/>
              <w:jc w:val="center"/>
              <w:rPr>
                <w:rFonts w:ascii="HfW cursive" w:hAnsi="HfW cursive"/>
              </w:rPr>
            </w:pPr>
            <w:r w:rsidRPr="0083056A">
              <w:rPr>
                <w:rFonts w:ascii="HfW cursive" w:eastAsia="Calibri" w:hAnsi="HfW cursive" w:cs="Calibri"/>
                <w:sz w:val="18"/>
                <w:szCs w:val="18"/>
              </w:rPr>
              <w:t xml:space="preserve"> </w:t>
            </w:r>
            <w:r w:rsidR="0062482F" w:rsidRPr="0083056A">
              <w:rPr>
                <w:rFonts w:ascii="HfW cursive" w:hAnsi="HfW cursive" w:cs="Calibri"/>
                <w:color w:val="000000"/>
                <w:sz w:val="18"/>
                <w:szCs w:val="18"/>
              </w:rPr>
              <w:t>Develop their understanding of technology and how it can help them in their everyday lives</w:t>
            </w:r>
          </w:p>
          <w:p w14:paraId="6CCC7E94" w14:textId="77777777" w:rsidR="0062482F" w:rsidRPr="0083056A" w:rsidRDefault="0062482F" w:rsidP="0062482F">
            <w:pPr>
              <w:pStyle w:val="NormalWeb"/>
              <w:spacing w:before="0" w:beforeAutospacing="0" w:after="0" w:afterAutospacing="0"/>
              <w:jc w:val="center"/>
              <w:rPr>
                <w:rFonts w:ascii="HfW cursive" w:hAnsi="HfW cursive"/>
              </w:rPr>
            </w:pPr>
            <w:r w:rsidRPr="0083056A">
              <w:rPr>
                <w:rFonts w:ascii="HfW cursive" w:hAnsi="HfW cursive" w:cs="Calibri"/>
                <w:color w:val="000000"/>
                <w:sz w:val="18"/>
                <w:szCs w:val="18"/>
              </w:rPr>
              <w:t>Develop keyboard and mouse skills</w:t>
            </w:r>
          </w:p>
          <w:p w14:paraId="7C20E667" w14:textId="77777777" w:rsidR="0062482F" w:rsidRPr="0083056A" w:rsidRDefault="0062482F" w:rsidP="0062482F">
            <w:pPr>
              <w:pStyle w:val="NormalWeb"/>
              <w:spacing w:before="0" w:beforeAutospacing="0" w:after="0" w:afterAutospacing="0"/>
              <w:jc w:val="center"/>
              <w:rPr>
                <w:rFonts w:ascii="HfW cursive" w:hAnsi="HfW cursive"/>
              </w:rPr>
            </w:pPr>
            <w:r w:rsidRPr="0083056A">
              <w:rPr>
                <w:rFonts w:ascii="HfW cursive" w:hAnsi="HfW cursive" w:cs="Calibri"/>
                <w:color w:val="000000"/>
                <w:sz w:val="18"/>
                <w:szCs w:val="18"/>
              </w:rPr>
              <w:t xml:space="preserve">Understand how to use technology responsibly </w:t>
            </w:r>
          </w:p>
          <w:p w14:paraId="55EE9367" w14:textId="6D4E5444" w:rsidR="0062482F" w:rsidRPr="00AC1BD2" w:rsidRDefault="0062482F" w:rsidP="0062482F">
            <w:pPr>
              <w:jc w:val="center"/>
              <w:rPr>
                <w:rFonts w:ascii="HfW cursive" w:eastAsia="Calibri" w:hAnsi="HfW cursive" w:cs="Calibri"/>
                <w:sz w:val="18"/>
                <w:szCs w:val="18"/>
              </w:rPr>
            </w:pPr>
          </w:p>
          <w:p w14:paraId="188EE1F7" w14:textId="62699108" w:rsidR="00AC1BD2" w:rsidRPr="00AC1BD2" w:rsidRDefault="00AC1BD2">
            <w:pPr>
              <w:jc w:val="center"/>
              <w:rPr>
                <w:rFonts w:ascii="HfW cursive" w:eastAsia="Calibri" w:hAnsi="HfW cursive" w:cs="Calibri"/>
                <w:sz w:val="18"/>
                <w:szCs w:val="18"/>
              </w:rPr>
            </w:pPr>
          </w:p>
        </w:tc>
        <w:tc>
          <w:tcPr>
            <w:tcW w:w="3303" w:type="dxa"/>
          </w:tcPr>
          <w:p w14:paraId="3C7F727C"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14:paraId="666E9ACB" w14:textId="0744A697" w:rsidR="002A3A88" w:rsidRDefault="00AA3DF1" w:rsidP="002A3A88">
            <w:pPr>
              <w:jc w:val="center"/>
              <w:rPr>
                <w:rFonts w:ascii="HfW cursive" w:eastAsia="HfW cursive" w:hAnsi="HfW cursive" w:cs="HfW cursive"/>
                <w:b/>
                <w:bCs/>
                <w:sz w:val="20"/>
                <w:szCs w:val="20"/>
              </w:rPr>
            </w:pPr>
            <w:r>
              <w:rPr>
                <w:rFonts w:ascii="HfW cursive" w:eastAsia="HfW cursive" w:hAnsi="HfW cursive" w:cs="HfW cursive"/>
                <w:b/>
                <w:bCs/>
                <w:sz w:val="20"/>
                <w:szCs w:val="20"/>
              </w:rPr>
              <w:t>All About Me- Our Local Area</w:t>
            </w:r>
          </w:p>
          <w:p w14:paraId="011E4E2F" w14:textId="77777777" w:rsidR="00367D85"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Ordering events chronologically</w:t>
            </w:r>
          </w:p>
          <w:p w14:paraId="51FA35DC" w14:textId="77777777" w:rsidR="00D01EDB"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Explore and create our family trees</w:t>
            </w:r>
          </w:p>
          <w:p w14:paraId="6BE07128" w14:textId="77777777" w:rsidR="00D01EDB"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Comparing differences between our childhood and our grandparents childhoods</w:t>
            </w:r>
          </w:p>
          <w:p w14:paraId="6AAF5A64" w14:textId="76E4EE6D" w:rsidR="00D01EDB" w:rsidRPr="00D01EDB"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Exploring how Whitchurch and Bristol have changed</w:t>
            </w:r>
          </w:p>
        </w:tc>
      </w:tr>
      <w:tr w:rsidR="00BC0AF4" w14:paraId="2A304523" w14:textId="77777777">
        <w:trPr>
          <w:trHeight w:val="1759"/>
          <w:jc w:val="center"/>
        </w:trPr>
        <w:tc>
          <w:tcPr>
            <w:tcW w:w="3302" w:type="dxa"/>
          </w:tcPr>
          <w:p w14:paraId="7794AE73" w14:textId="1C62019F"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14:paraId="1DF57341" w14:textId="610A856B" w:rsidR="00BC0AF4" w:rsidRDefault="004660A1">
            <w:pPr>
              <w:jc w:val="center"/>
              <w:rPr>
                <w:rFonts w:ascii="HfW cursive" w:eastAsia="HfW cursive" w:hAnsi="HfW cursive" w:cs="HfW cursive"/>
                <w:b/>
                <w:sz w:val="22"/>
                <w:szCs w:val="22"/>
              </w:rPr>
            </w:pPr>
            <w:r>
              <w:rPr>
                <w:rFonts w:ascii="HfW cursive" w:eastAsia="HfW cursive" w:hAnsi="HfW cursive" w:cs="HfW cursive"/>
                <w:b/>
                <w:sz w:val="22"/>
                <w:szCs w:val="22"/>
              </w:rPr>
              <w:t>Wednesday</w:t>
            </w:r>
            <w:r w:rsidR="004A322F">
              <w:rPr>
                <w:rFonts w:ascii="HfW cursive" w:eastAsia="HfW cursive" w:hAnsi="HfW cursive" w:cs="HfW cursive"/>
                <w:b/>
                <w:sz w:val="22"/>
                <w:szCs w:val="22"/>
              </w:rPr>
              <w:t xml:space="preserve"> and Friday</w:t>
            </w:r>
          </w:p>
          <w:p w14:paraId="6C5359A8" w14:textId="77777777" w:rsidR="00BC0AF4" w:rsidRDefault="00BC0AF4">
            <w:pPr>
              <w:jc w:val="center"/>
              <w:rPr>
                <w:rFonts w:ascii="HfW cursive" w:eastAsia="HfW cursive" w:hAnsi="HfW cursive" w:cs="HfW cursive"/>
                <w:sz w:val="22"/>
                <w:szCs w:val="22"/>
              </w:rPr>
            </w:pPr>
          </w:p>
          <w:p w14:paraId="54A36217" w14:textId="77777777" w:rsidR="00BC0AF4" w:rsidRDefault="00BC0AF4">
            <w:pPr>
              <w:jc w:val="center"/>
              <w:rPr>
                <w:rFonts w:ascii="HfW cursive" w:eastAsia="HfW cursive" w:hAnsi="HfW cursive" w:cs="HfW cursive"/>
                <w:sz w:val="18"/>
                <w:szCs w:val="18"/>
              </w:rPr>
            </w:pPr>
          </w:p>
          <w:p w14:paraId="1AF6E11A" w14:textId="77777777" w:rsidR="00BC0AF4" w:rsidRDefault="00BC0AF4">
            <w:pPr>
              <w:jc w:val="center"/>
              <w:rPr>
                <w:rFonts w:ascii="HfW cursive" w:eastAsia="HfW cursive" w:hAnsi="HfW cursive" w:cs="HfW cursive"/>
                <w:sz w:val="18"/>
                <w:szCs w:val="18"/>
              </w:rPr>
            </w:pPr>
          </w:p>
          <w:p w14:paraId="0C2666A2" w14:textId="77777777" w:rsidR="00BC0AF4" w:rsidRDefault="00BC0AF4">
            <w:pPr>
              <w:rPr>
                <w:rFonts w:ascii="HfW cursive" w:eastAsia="HfW cursive" w:hAnsi="HfW cursive" w:cs="HfW cursive"/>
                <w:sz w:val="18"/>
                <w:szCs w:val="18"/>
              </w:rPr>
            </w:pPr>
          </w:p>
        </w:tc>
        <w:tc>
          <w:tcPr>
            <w:tcW w:w="3303" w:type="dxa"/>
          </w:tcPr>
          <w:p w14:paraId="383C139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14:paraId="435AA816" w14:textId="77777777" w:rsidR="00AC1BD2" w:rsidRPr="0083056A" w:rsidRDefault="00AC1BD2" w:rsidP="00AC1BD2">
            <w:pPr>
              <w:pStyle w:val="NormalWeb"/>
              <w:spacing w:before="0" w:beforeAutospacing="0" w:after="0" w:afterAutospacing="0"/>
              <w:jc w:val="center"/>
              <w:rPr>
                <w:rFonts w:ascii="HfW cursive" w:hAnsi="HfW cursive"/>
                <w:b/>
                <w:bCs/>
                <w:color w:val="000000"/>
                <w:sz w:val="20"/>
                <w:szCs w:val="18"/>
              </w:rPr>
            </w:pPr>
            <w:r w:rsidRPr="0083056A">
              <w:rPr>
                <w:rFonts w:ascii="HfW cursive" w:hAnsi="HfW cursive"/>
                <w:b/>
                <w:bCs/>
                <w:color w:val="000000"/>
                <w:sz w:val="20"/>
                <w:szCs w:val="18"/>
              </w:rPr>
              <w:t xml:space="preserve">Stable Structures </w:t>
            </w:r>
          </w:p>
          <w:p w14:paraId="7F046B4E" w14:textId="7F08A72D" w:rsidR="00AC1BD2" w:rsidRDefault="00AC1BD2" w:rsidP="00AC1BD2">
            <w:pPr>
              <w:pStyle w:val="NormalWeb"/>
              <w:spacing w:before="0" w:beforeAutospacing="0" w:after="0" w:afterAutospacing="0"/>
              <w:jc w:val="center"/>
            </w:pPr>
            <w:r>
              <w:rPr>
                <w:rFonts w:ascii="HfW cursive" w:hAnsi="HfW cursive"/>
                <w:color w:val="000000"/>
                <w:sz w:val="18"/>
                <w:szCs w:val="18"/>
              </w:rPr>
              <w:t>Design and plan a stable structure Explore different materials and uses </w:t>
            </w:r>
          </w:p>
          <w:p w14:paraId="67959E86" w14:textId="77777777" w:rsidR="00AC1BD2" w:rsidRDefault="00AC1BD2" w:rsidP="00AC1BD2">
            <w:pPr>
              <w:pStyle w:val="NormalWeb"/>
              <w:spacing w:before="0" w:beforeAutospacing="0" w:after="0" w:afterAutospacing="0"/>
              <w:jc w:val="center"/>
            </w:pPr>
            <w:r>
              <w:rPr>
                <w:rFonts w:ascii="HfW cursive" w:hAnsi="HfW cursive"/>
                <w:color w:val="000000"/>
                <w:sz w:val="18"/>
                <w:szCs w:val="18"/>
              </w:rPr>
              <w:t>Design and build a catapult</w:t>
            </w:r>
          </w:p>
          <w:p w14:paraId="11CE03BC" w14:textId="7230D2DC" w:rsidR="00241B6E" w:rsidRPr="00732D8B" w:rsidRDefault="00241B6E" w:rsidP="00732D8B">
            <w:pPr>
              <w:pStyle w:val="NormalWeb"/>
              <w:spacing w:before="0" w:beforeAutospacing="0" w:after="0" w:afterAutospacing="0"/>
              <w:jc w:val="center"/>
            </w:pPr>
          </w:p>
        </w:tc>
        <w:tc>
          <w:tcPr>
            <w:tcW w:w="3303" w:type="dxa"/>
          </w:tcPr>
          <w:p w14:paraId="2771F87F"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14:paraId="134F30B9" w14:textId="77777777" w:rsidR="00732D8B" w:rsidRPr="0083056A" w:rsidRDefault="00AA3DF1" w:rsidP="008F0ADD">
            <w:pPr>
              <w:pBdr>
                <w:top w:val="nil"/>
                <w:left w:val="nil"/>
                <w:bottom w:val="nil"/>
                <w:right w:val="nil"/>
                <w:between w:val="nil"/>
              </w:pBdr>
              <w:jc w:val="center"/>
              <w:rPr>
                <w:rFonts w:ascii="HfW cursive" w:eastAsia="HfW cursive" w:hAnsi="HfW cursive" w:cs="HfW cursive"/>
                <w:b/>
                <w:bCs/>
                <w:sz w:val="20"/>
                <w:szCs w:val="18"/>
              </w:rPr>
            </w:pPr>
            <w:r w:rsidRPr="0083056A">
              <w:rPr>
                <w:rFonts w:ascii="HfW cursive" w:eastAsia="HfW cursive" w:hAnsi="HfW cursive" w:cs="HfW cursive"/>
                <w:b/>
                <w:bCs/>
                <w:sz w:val="20"/>
                <w:szCs w:val="18"/>
              </w:rPr>
              <w:t>Healthy Me</w:t>
            </w:r>
          </w:p>
          <w:p w14:paraId="68DA8CB3" w14:textId="59397B5C"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how to make healthy lifestyle choices</w:t>
            </w:r>
          </w:p>
          <w:p w14:paraId="0D3E53EA" w14:textId="6B5E52E5"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Understand how to keep ourselves clean</w:t>
            </w:r>
          </w:p>
          <w:p w14:paraId="1C9F1075" w14:textId="75F818A3"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when we need medicines</w:t>
            </w:r>
          </w:p>
          <w:p w14:paraId="37448891" w14:textId="24638DBA"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Learn how to cross the</w:t>
            </w:r>
            <w:r w:rsidR="00AC1BD2">
              <w:rPr>
                <w:rFonts w:ascii="HfW cursive" w:eastAsia="HfW cursive" w:hAnsi="HfW cursive" w:cs="HfW cursive"/>
                <w:sz w:val="18"/>
                <w:szCs w:val="18"/>
              </w:rPr>
              <w:t xml:space="preserve"> road safely</w:t>
            </w:r>
          </w:p>
          <w:p w14:paraId="14DAD529" w14:textId="7DE8D905" w:rsidR="00AA3DF1" w:rsidRPr="00AA3DF1" w:rsidRDefault="00AA3DF1" w:rsidP="008F0ADD">
            <w:pPr>
              <w:pBdr>
                <w:top w:val="nil"/>
                <w:left w:val="nil"/>
                <w:bottom w:val="nil"/>
                <w:right w:val="nil"/>
                <w:between w:val="nil"/>
              </w:pBdr>
              <w:jc w:val="center"/>
              <w:rPr>
                <w:rFonts w:ascii="HfW cursive" w:eastAsia="HfW cursive" w:hAnsi="HfW cursive" w:cs="HfW cursive"/>
                <w:sz w:val="18"/>
                <w:szCs w:val="18"/>
              </w:rPr>
            </w:pPr>
          </w:p>
        </w:tc>
      </w:tr>
    </w:tbl>
    <w:p w14:paraId="18D90EE2" w14:textId="77777777" w:rsidR="00BC0AF4" w:rsidRDefault="00BC0AF4">
      <w:pPr>
        <w:jc w:val="left"/>
        <w:rPr>
          <w:rFonts w:ascii="HfW cursive" w:eastAsia="HfW cursive" w:hAnsi="HfW cursive" w:cs="HfW cursive"/>
          <w:b/>
          <w:color w:val="000000"/>
          <w:sz w:val="20"/>
          <w:szCs w:val="20"/>
        </w:rPr>
      </w:pPr>
    </w:p>
    <w:p w14:paraId="32AEF913" w14:textId="77777777" w:rsidR="004660A1" w:rsidRDefault="004660A1">
      <w:pPr>
        <w:jc w:val="left"/>
        <w:rPr>
          <w:rFonts w:ascii="HfW cursive" w:eastAsia="HfW cursive" w:hAnsi="HfW cursive" w:cs="HfW cursive"/>
          <w:b/>
          <w:color w:val="000000"/>
          <w:sz w:val="20"/>
          <w:szCs w:val="20"/>
        </w:rPr>
      </w:pPr>
    </w:p>
    <w:p w14:paraId="0362E281" w14:textId="77777777" w:rsidR="004660A1" w:rsidRDefault="004660A1">
      <w:pPr>
        <w:jc w:val="left"/>
        <w:rPr>
          <w:rFonts w:ascii="HfW cursive" w:eastAsia="HfW cursive" w:hAnsi="HfW cursive" w:cs="HfW cursive"/>
          <w:b/>
          <w:color w:val="000000"/>
          <w:sz w:val="20"/>
          <w:szCs w:val="20"/>
        </w:rPr>
      </w:pPr>
    </w:p>
    <w:p w14:paraId="7C424E1B" w14:textId="77777777" w:rsidR="004660A1" w:rsidRDefault="004660A1">
      <w:pPr>
        <w:jc w:val="left"/>
        <w:rPr>
          <w:rFonts w:ascii="HfW cursive" w:eastAsia="HfW cursive" w:hAnsi="HfW cursive" w:cs="HfW cursive"/>
          <w:b/>
          <w:color w:val="000000"/>
          <w:sz w:val="20"/>
          <w:szCs w:val="20"/>
        </w:rPr>
      </w:pPr>
    </w:p>
    <w:p w14:paraId="5A1CAC4C" w14:textId="039813F5" w:rsidR="00BC0AF4" w:rsidRDefault="004A322F">
      <w:pPr>
        <w:jc w:val="left"/>
        <w:rPr>
          <w:rFonts w:ascii="HfW cursive" w:eastAsia="HfW cursive" w:hAnsi="HfW cursive" w:cs="HfW cursive"/>
          <w:b/>
          <w:color w:val="000000"/>
          <w:sz w:val="20"/>
          <w:szCs w:val="20"/>
        </w:rPr>
      </w:pPr>
      <w:bookmarkStart w:id="0" w:name="_GoBack"/>
      <w:bookmarkEnd w:id="0"/>
      <w:r>
        <w:rPr>
          <w:rFonts w:ascii="HfW cursive" w:eastAsia="HfW cursive" w:hAnsi="HfW cursive" w:cs="HfW cursive"/>
          <w:b/>
          <w:color w:val="000000"/>
          <w:sz w:val="20"/>
          <w:szCs w:val="20"/>
        </w:rPr>
        <w:lastRenderedPageBreak/>
        <w:t>How you can help at home?</w:t>
      </w:r>
    </w:p>
    <w:p w14:paraId="190AC24B" w14:textId="47233903" w:rsidR="00BC0AF4" w:rsidRDefault="004A322F">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sidR="0083056A">
        <w:rPr>
          <w:rFonts w:ascii="HfW cursive" w:eastAsia="HfW cursive" w:hAnsi="HfW cursive" w:cs="HfW cursive"/>
          <w:sz w:val="20"/>
          <w:szCs w:val="20"/>
        </w:rPr>
        <w:t xml:space="preserve">1 + </w:t>
      </w:r>
      <w:r>
        <w:rPr>
          <w:rFonts w:ascii="HfW cursive" w:eastAsia="HfW cursive" w:hAnsi="HfW cursive" w:cs="HfW cursive"/>
          <w:sz w:val="20"/>
          <w:szCs w:val="20"/>
        </w:rPr>
        <w:t>2</w:t>
      </w:r>
      <w:r>
        <w:rPr>
          <w:rFonts w:ascii="HfW cursive" w:eastAsia="HfW cursive" w:hAnsi="HfW cursive" w:cs="HfW cursive"/>
          <w:color w:val="000000"/>
          <w:sz w:val="20"/>
          <w:szCs w:val="20"/>
        </w:rPr>
        <w:t xml:space="preserve"> year groups.</w:t>
      </w:r>
    </w:p>
    <w:p w14:paraId="4CCC7330"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14:paraId="5A6BDE44" w14:textId="77777777" w:rsidR="00BC0AF4" w:rsidRDefault="004A322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14:paraId="773AAAC5" w14:textId="77777777" w:rsidR="00BC0AF4" w:rsidRDefault="004A322F">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14:paraId="20B64021" w14:textId="77777777" w:rsidR="00BC0AF4" w:rsidRDefault="00BC0AF4">
      <w:pPr>
        <w:jc w:val="left"/>
        <w:rPr>
          <w:rFonts w:ascii="HfW cursive" w:eastAsia="HfW cursive" w:hAnsi="HfW cursive" w:cs="HfW cursive"/>
          <w:b/>
          <w:color w:val="000000"/>
          <w:sz w:val="20"/>
          <w:szCs w:val="20"/>
        </w:rPr>
      </w:pPr>
    </w:p>
    <w:p w14:paraId="0AC6EF82"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14:paraId="630BFFA8"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14:paraId="5E5BAA18" w14:textId="2E9A8318" w:rsidR="00BC0AF4" w:rsidRDefault="004A322F">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w:t>
      </w:r>
      <w:r w:rsidR="00732D8B">
        <w:rPr>
          <w:rFonts w:ascii="HfW cursive" w:eastAsia="HfW cursive" w:hAnsi="HfW cursive" w:cs="HfW cursive"/>
          <w:sz w:val="20"/>
          <w:szCs w:val="20"/>
        </w:rPr>
        <w:t xml:space="preserve">oks to be in school every day with their reading diaries. </w:t>
      </w:r>
    </w:p>
    <w:p w14:paraId="7D99414B" w14:textId="77777777" w:rsidR="00BC0AF4" w:rsidRDefault="00BC0AF4">
      <w:pPr>
        <w:pBdr>
          <w:top w:val="nil"/>
          <w:left w:val="nil"/>
          <w:bottom w:val="nil"/>
          <w:right w:val="nil"/>
          <w:between w:val="nil"/>
        </w:pBdr>
        <w:jc w:val="left"/>
        <w:rPr>
          <w:rFonts w:ascii="HfW cursive" w:eastAsia="HfW cursive" w:hAnsi="HfW cursive" w:cs="HfW cursive"/>
          <w:color w:val="000000"/>
          <w:sz w:val="20"/>
          <w:szCs w:val="20"/>
        </w:rPr>
      </w:pPr>
    </w:p>
    <w:p w14:paraId="7B6ACDA2" w14:textId="77777777" w:rsidR="00BC0AF4" w:rsidRDefault="00BC0AF4">
      <w:pPr>
        <w:jc w:val="left"/>
        <w:rPr>
          <w:rFonts w:ascii="HfW cursive" w:eastAsia="HfW cursive" w:hAnsi="HfW cursive" w:cs="HfW cursive"/>
          <w:color w:val="000000"/>
          <w:sz w:val="20"/>
          <w:szCs w:val="20"/>
        </w:rPr>
      </w:pPr>
    </w:p>
    <w:p w14:paraId="4B5FB590" w14:textId="77777777" w:rsidR="00BC0AF4" w:rsidRDefault="004A322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14:paraId="31C53CF1" w14:textId="77777777" w:rsidR="00BC0AF4" w:rsidRDefault="004A322F">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BC0AF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1DF881" w14:textId="77777777" w:rsidR="00846D65" w:rsidRDefault="00846D65">
      <w:r>
        <w:separator/>
      </w:r>
    </w:p>
  </w:endnote>
  <w:endnote w:type="continuationSeparator" w:id="0">
    <w:p w14:paraId="005D784A" w14:textId="77777777" w:rsidR="00846D65" w:rsidRDefault="00846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Recursive">
    <w:altName w:val="Times New Roman"/>
    <w:charset w:val="00"/>
    <w:family w:val="auto"/>
    <w:pitch w:val="default"/>
  </w:font>
  <w:font w:name="HfW pre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3F89F" w14:textId="77777777" w:rsidR="00846D65" w:rsidRDefault="00846D65">
      <w:r>
        <w:separator/>
      </w:r>
    </w:p>
  </w:footnote>
  <w:footnote w:type="continuationSeparator" w:id="0">
    <w:p w14:paraId="437EB4FF" w14:textId="77777777" w:rsidR="00846D65" w:rsidRDefault="00846D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Default="00BC0AF4">
    <w:pPr>
      <w:jc w:val="center"/>
      <w:rPr>
        <w:rFonts w:ascii="HfW cursive" w:eastAsia="HfW cursive" w:hAnsi="HfW cursive" w:cs="HfW cursive"/>
        <w:b/>
      </w:rPr>
    </w:pPr>
  </w:p>
  <w:p w14:paraId="506DE3F0" w14:textId="78A75C04" w:rsidR="00BC0AF4" w:rsidRDefault="004A322F" w:rsidP="00C126BB">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10403F"/>
    <w:rsid w:val="001303C8"/>
    <w:rsid w:val="002355C3"/>
    <w:rsid w:val="00241B6E"/>
    <w:rsid w:val="002A3A88"/>
    <w:rsid w:val="00367D85"/>
    <w:rsid w:val="003D409D"/>
    <w:rsid w:val="004660A1"/>
    <w:rsid w:val="004A322F"/>
    <w:rsid w:val="00507B9C"/>
    <w:rsid w:val="005F02C7"/>
    <w:rsid w:val="0062482F"/>
    <w:rsid w:val="006B7A6A"/>
    <w:rsid w:val="00732D8B"/>
    <w:rsid w:val="00733B41"/>
    <w:rsid w:val="0083056A"/>
    <w:rsid w:val="00846D65"/>
    <w:rsid w:val="008F0ADD"/>
    <w:rsid w:val="009478D2"/>
    <w:rsid w:val="00A44839"/>
    <w:rsid w:val="00AA3DF1"/>
    <w:rsid w:val="00AC1BD2"/>
    <w:rsid w:val="00BC0AF4"/>
    <w:rsid w:val="00C126BB"/>
    <w:rsid w:val="00CD2462"/>
    <w:rsid w:val="00D01EDB"/>
    <w:rsid w:val="00D827E8"/>
    <w:rsid w:val="00DF23F5"/>
    <w:rsid w:val="00DF5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 w:type="paragraph" w:customStyle="1" w:styleId="paragraph">
    <w:name w:val="paragraph"/>
    <w:basedOn w:val="Normal"/>
    <w:rsid w:val="004660A1"/>
    <w:pPr>
      <w:spacing w:before="100" w:beforeAutospacing="1" w:after="100" w:afterAutospacing="1"/>
      <w:jc w:val="left"/>
    </w:pPr>
  </w:style>
  <w:style w:type="character" w:customStyle="1" w:styleId="normaltextrun">
    <w:name w:val="normaltextrun"/>
    <w:basedOn w:val="DefaultParagraphFont"/>
    <w:rsid w:val="004660A1"/>
  </w:style>
  <w:style w:type="character" w:customStyle="1" w:styleId="eop">
    <w:name w:val="eop"/>
    <w:basedOn w:val="DefaultParagraphFont"/>
    <w:rsid w:val="00466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88650">
      <w:bodyDiv w:val="1"/>
      <w:marLeft w:val="0"/>
      <w:marRight w:val="0"/>
      <w:marTop w:val="0"/>
      <w:marBottom w:val="0"/>
      <w:divBdr>
        <w:top w:val="none" w:sz="0" w:space="0" w:color="auto"/>
        <w:left w:val="none" w:sz="0" w:space="0" w:color="auto"/>
        <w:bottom w:val="none" w:sz="0" w:space="0" w:color="auto"/>
        <w:right w:val="none" w:sz="0" w:space="0" w:color="auto"/>
      </w:divBdr>
    </w:div>
    <w:div w:id="427821904">
      <w:bodyDiv w:val="1"/>
      <w:marLeft w:val="0"/>
      <w:marRight w:val="0"/>
      <w:marTop w:val="0"/>
      <w:marBottom w:val="0"/>
      <w:divBdr>
        <w:top w:val="none" w:sz="0" w:space="0" w:color="auto"/>
        <w:left w:val="none" w:sz="0" w:space="0" w:color="auto"/>
        <w:bottom w:val="none" w:sz="0" w:space="0" w:color="auto"/>
        <w:right w:val="none" w:sz="0" w:space="0" w:color="auto"/>
      </w:divBdr>
    </w:div>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67448281">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886071146">
      <w:bodyDiv w:val="1"/>
      <w:marLeft w:val="0"/>
      <w:marRight w:val="0"/>
      <w:marTop w:val="0"/>
      <w:marBottom w:val="0"/>
      <w:divBdr>
        <w:top w:val="none" w:sz="0" w:space="0" w:color="auto"/>
        <w:left w:val="none" w:sz="0" w:space="0" w:color="auto"/>
        <w:bottom w:val="none" w:sz="0" w:space="0" w:color="auto"/>
        <w:right w:val="none" w:sz="0" w:space="0" w:color="auto"/>
      </w:divBdr>
    </w:div>
    <w:div w:id="1128477028">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 w:id="1412577407">
      <w:bodyDiv w:val="1"/>
      <w:marLeft w:val="0"/>
      <w:marRight w:val="0"/>
      <w:marTop w:val="0"/>
      <w:marBottom w:val="0"/>
      <w:divBdr>
        <w:top w:val="none" w:sz="0" w:space="0" w:color="auto"/>
        <w:left w:val="none" w:sz="0" w:space="0" w:color="auto"/>
        <w:bottom w:val="none" w:sz="0" w:space="0" w:color="auto"/>
        <w:right w:val="none" w:sz="0" w:space="0" w:color="auto"/>
      </w:divBdr>
    </w:div>
    <w:div w:id="1606694837">
      <w:bodyDiv w:val="1"/>
      <w:marLeft w:val="0"/>
      <w:marRight w:val="0"/>
      <w:marTop w:val="0"/>
      <w:marBottom w:val="0"/>
      <w:divBdr>
        <w:top w:val="none" w:sz="0" w:space="0" w:color="auto"/>
        <w:left w:val="none" w:sz="0" w:space="0" w:color="auto"/>
        <w:bottom w:val="none" w:sz="0" w:space="0" w:color="auto"/>
        <w:right w:val="none" w:sz="0" w:space="0" w:color="auto"/>
      </w:divBdr>
    </w:div>
    <w:div w:id="1702588239">
      <w:bodyDiv w:val="1"/>
      <w:marLeft w:val="0"/>
      <w:marRight w:val="0"/>
      <w:marTop w:val="0"/>
      <w:marBottom w:val="0"/>
      <w:divBdr>
        <w:top w:val="none" w:sz="0" w:space="0" w:color="auto"/>
        <w:left w:val="none" w:sz="0" w:space="0" w:color="auto"/>
        <w:bottom w:val="none" w:sz="0" w:space="0" w:color="auto"/>
        <w:right w:val="none" w:sz="0" w:space="0" w:color="auto"/>
      </w:divBdr>
    </w:div>
    <w:div w:id="1817332737">
      <w:bodyDiv w:val="1"/>
      <w:marLeft w:val="0"/>
      <w:marRight w:val="0"/>
      <w:marTop w:val="0"/>
      <w:marBottom w:val="0"/>
      <w:divBdr>
        <w:top w:val="none" w:sz="0" w:space="0" w:color="auto"/>
        <w:left w:val="none" w:sz="0" w:space="0" w:color="auto"/>
        <w:bottom w:val="none" w:sz="0" w:space="0" w:color="auto"/>
        <w:right w:val="none" w:sz="0" w:space="0" w:color="auto"/>
      </w:divBdr>
    </w:div>
    <w:div w:id="1886022815">
      <w:bodyDiv w:val="1"/>
      <w:marLeft w:val="0"/>
      <w:marRight w:val="0"/>
      <w:marTop w:val="0"/>
      <w:marBottom w:val="0"/>
      <w:divBdr>
        <w:top w:val="none" w:sz="0" w:space="0" w:color="auto"/>
        <w:left w:val="none" w:sz="0" w:space="0" w:color="auto"/>
        <w:bottom w:val="none" w:sz="0" w:space="0" w:color="auto"/>
        <w:right w:val="none" w:sz="0" w:space="0" w:color="auto"/>
      </w:divBdr>
    </w:div>
    <w:div w:id="1907760601">
      <w:bodyDiv w:val="1"/>
      <w:marLeft w:val="0"/>
      <w:marRight w:val="0"/>
      <w:marTop w:val="0"/>
      <w:marBottom w:val="0"/>
      <w:divBdr>
        <w:top w:val="none" w:sz="0" w:space="0" w:color="auto"/>
        <w:left w:val="none" w:sz="0" w:space="0" w:color="auto"/>
        <w:bottom w:val="none" w:sz="0" w:space="0" w:color="auto"/>
        <w:right w:val="none" w:sz="0" w:space="0" w:color="auto"/>
      </w:divBdr>
      <w:divsChild>
        <w:div w:id="1124538261">
          <w:marLeft w:val="0"/>
          <w:marRight w:val="0"/>
          <w:marTop w:val="0"/>
          <w:marBottom w:val="0"/>
          <w:divBdr>
            <w:top w:val="none" w:sz="0" w:space="0" w:color="auto"/>
            <w:left w:val="none" w:sz="0" w:space="0" w:color="auto"/>
            <w:bottom w:val="none" w:sz="0" w:space="0" w:color="auto"/>
            <w:right w:val="none" w:sz="0" w:space="0" w:color="auto"/>
          </w:divBdr>
        </w:div>
        <w:div w:id="861168066">
          <w:marLeft w:val="0"/>
          <w:marRight w:val="0"/>
          <w:marTop w:val="0"/>
          <w:marBottom w:val="0"/>
          <w:divBdr>
            <w:top w:val="none" w:sz="0" w:space="0" w:color="auto"/>
            <w:left w:val="none" w:sz="0" w:space="0" w:color="auto"/>
            <w:bottom w:val="none" w:sz="0" w:space="0" w:color="auto"/>
            <w:right w:val="none" w:sz="0" w:space="0" w:color="auto"/>
          </w:divBdr>
        </w:div>
        <w:div w:id="144263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2</cp:revision>
  <dcterms:created xsi:type="dcterms:W3CDTF">2025-02-07T09:51:00Z</dcterms:created>
  <dcterms:modified xsi:type="dcterms:W3CDTF">2025-02-07T09:51:00Z</dcterms:modified>
</cp:coreProperties>
</file>