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1D1" w:rsidRDefault="002E6928">
      <w:pPr>
        <w:jc w:val="center"/>
        <w:rPr>
          <w:rFonts w:ascii="HfW cursive" w:eastAsia="HfW cursive" w:hAnsi="HfW cursive" w:cs="HfW cursive"/>
          <w:b/>
        </w:rPr>
      </w:pPr>
      <w:r>
        <w:rPr>
          <w:rFonts w:ascii="HfW cursive" w:eastAsia="HfW cursive" w:hAnsi="HfW cursive" w:cs="HfW cursive"/>
          <w:b/>
        </w:rPr>
        <w:t>Term 1 - 2024</w:t>
      </w:r>
    </w:p>
    <w:p w:rsidR="009671D1" w:rsidRDefault="002E6928">
      <w:pPr>
        <w:jc w:val="center"/>
        <w:rPr>
          <w:rFonts w:ascii="HfW cursive" w:eastAsia="HfW cursive" w:hAnsi="HfW cursive" w:cs="HfW cursive"/>
          <w:b/>
        </w:rPr>
      </w:pPr>
      <w:r>
        <w:rPr>
          <w:rFonts w:ascii="HfW cursive" w:eastAsia="HfW cursive" w:hAnsi="HfW cursive" w:cs="HfW cursive"/>
          <w:b/>
        </w:rPr>
        <w:t xml:space="preserve">Year Group 1  </w:t>
      </w:r>
    </w:p>
    <w:p w:rsidR="009671D1" w:rsidRDefault="009671D1">
      <w:pPr>
        <w:jc w:val="center"/>
        <w:rPr>
          <w:rFonts w:ascii="HfW cursive" w:eastAsia="HfW cursive" w:hAnsi="HfW cursive" w:cs="HfW cursive"/>
          <w:b/>
          <w:u w:val="single"/>
        </w:rPr>
      </w:pPr>
    </w:p>
    <w:tbl>
      <w:tblPr>
        <w:tblStyle w:val="a2"/>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9671D1">
        <w:trPr>
          <w:trHeight w:val="2122"/>
          <w:jc w:val="center"/>
        </w:trPr>
        <w:tc>
          <w:tcPr>
            <w:tcW w:w="3302" w:type="dxa"/>
          </w:tcPr>
          <w:p w:rsidR="009671D1" w:rsidRDefault="002E6928">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rsidR="009671D1" w:rsidRDefault="002E6928">
            <w:pPr>
              <w:jc w:val="center"/>
              <w:rPr>
                <w:rFonts w:ascii="HfW cursive" w:eastAsia="HfW cursive" w:hAnsi="HfW cursive" w:cs="HfW cursive"/>
                <w:b/>
              </w:rPr>
            </w:pPr>
            <w:r>
              <w:rPr>
                <w:rFonts w:ascii="HfW cursive" w:eastAsia="HfW cursive" w:hAnsi="HfW cursive" w:cs="HfW cursive"/>
                <w:b/>
                <w:color w:val="000000"/>
                <w:sz w:val="18"/>
                <w:szCs w:val="18"/>
              </w:rPr>
              <w:t>Oi Frog!</w:t>
            </w:r>
          </w:p>
          <w:p w:rsidR="009671D1" w:rsidRDefault="002E6928">
            <w:pPr>
              <w:jc w:val="center"/>
              <w:rPr>
                <w:rFonts w:ascii="HfW cursive" w:eastAsia="HfW cursive" w:hAnsi="HfW cursive" w:cs="HfW cursive"/>
                <w:b/>
              </w:rPr>
            </w:pPr>
            <w:r>
              <w:rPr>
                <w:rFonts w:ascii="HfW cursive" w:eastAsia="HfW cursive" w:hAnsi="HfW cursive" w:cs="HfW cursive"/>
                <w:b/>
                <w:color w:val="000000"/>
                <w:sz w:val="18"/>
                <w:szCs w:val="18"/>
              </w:rPr>
              <w:t>Oi Dog!</w:t>
            </w:r>
          </w:p>
          <w:p w:rsidR="009671D1" w:rsidRDefault="002E6928">
            <w:pPr>
              <w:jc w:val="center"/>
              <w:rPr>
                <w:rFonts w:ascii="HfW cursive" w:eastAsia="HfW cursive" w:hAnsi="HfW cursive" w:cs="HfW cursive"/>
              </w:rPr>
            </w:pPr>
            <w:r>
              <w:rPr>
                <w:rFonts w:ascii="HfW cursive" w:eastAsia="HfW cursive" w:hAnsi="HfW cursive" w:cs="HfW cursive"/>
                <w:color w:val="000000"/>
                <w:sz w:val="18"/>
                <w:szCs w:val="18"/>
              </w:rPr>
              <w:t>Phonics, Rhyming,</w:t>
            </w:r>
          </w:p>
          <w:p w:rsidR="009671D1" w:rsidRDefault="002E6928">
            <w:pPr>
              <w:jc w:val="center"/>
              <w:rPr>
                <w:rFonts w:ascii="HfW cursive" w:eastAsia="HfW cursive" w:hAnsi="HfW cursive" w:cs="HfW cursive"/>
              </w:rPr>
            </w:pPr>
            <w:r>
              <w:rPr>
                <w:rFonts w:ascii="HfW cursive" w:eastAsia="HfW cursive" w:hAnsi="HfW cursive" w:cs="HfW cursive"/>
                <w:color w:val="000000"/>
                <w:sz w:val="18"/>
                <w:szCs w:val="18"/>
              </w:rPr>
              <w:t>Writing lists</w:t>
            </w:r>
          </w:p>
          <w:p w:rsidR="009671D1" w:rsidRDefault="002E6928">
            <w:pPr>
              <w:jc w:val="center"/>
              <w:rPr>
                <w:rFonts w:ascii="HfW cursive" w:eastAsia="HfW cursive" w:hAnsi="HfW cursive" w:cs="HfW cursive"/>
              </w:rPr>
            </w:pPr>
            <w:r>
              <w:rPr>
                <w:rFonts w:ascii="HfW cursive" w:eastAsia="HfW cursive" w:hAnsi="HfW cursive" w:cs="HfW cursive"/>
                <w:color w:val="000000"/>
                <w:sz w:val="18"/>
                <w:szCs w:val="18"/>
              </w:rPr>
              <w:t>Writing captions</w:t>
            </w:r>
          </w:p>
          <w:p w:rsidR="009671D1" w:rsidRDefault="002E6928">
            <w:pPr>
              <w:jc w:val="center"/>
              <w:rPr>
                <w:rFonts w:ascii="HfW cursive" w:eastAsia="HfW cursive" w:hAnsi="HfW cursive" w:cs="HfW cursive"/>
                <w:b/>
              </w:rPr>
            </w:pPr>
            <w:r>
              <w:rPr>
                <w:rFonts w:ascii="HfW cursive" w:eastAsia="HfW cursive" w:hAnsi="HfW cursive" w:cs="HfW cursive"/>
                <w:b/>
                <w:color w:val="000000"/>
                <w:sz w:val="18"/>
                <w:szCs w:val="18"/>
              </w:rPr>
              <w:t>Bob Man on the Moon</w:t>
            </w:r>
          </w:p>
          <w:p w:rsidR="009671D1" w:rsidRDefault="002E6928">
            <w:pPr>
              <w:jc w:val="center"/>
              <w:rPr>
                <w:rFonts w:ascii="HfW cursive" w:eastAsia="HfW cursive" w:hAnsi="HfW cursive" w:cs="HfW cursive"/>
              </w:rPr>
            </w:pPr>
            <w:r>
              <w:rPr>
                <w:rFonts w:ascii="HfW cursive" w:eastAsia="HfW cursive" w:hAnsi="HfW cursive" w:cs="HfW cursive"/>
                <w:color w:val="000000"/>
                <w:sz w:val="18"/>
                <w:szCs w:val="18"/>
              </w:rPr>
              <w:t>Story maps</w:t>
            </w:r>
          </w:p>
          <w:p w:rsidR="009671D1" w:rsidRDefault="002E6928">
            <w:pPr>
              <w:jc w:val="center"/>
              <w:rPr>
                <w:rFonts w:ascii="HfW cursive" w:eastAsia="HfW cursive" w:hAnsi="HfW cursive" w:cs="HfW cursive"/>
              </w:rPr>
            </w:pPr>
            <w:r>
              <w:rPr>
                <w:rFonts w:ascii="HfW cursive" w:eastAsia="HfW cursive" w:hAnsi="HfW cursive" w:cs="HfW cursive"/>
                <w:color w:val="000000"/>
                <w:sz w:val="18"/>
                <w:szCs w:val="18"/>
              </w:rPr>
              <w:t>Sentence writing</w:t>
            </w:r>
          </w:p>
          <w:p w:rsidR="009671D1" w:rsidRDefault="002E6928">
            <w:pPr>
              <w:jc w:val="center"/>
              <w:rPr>
                <w:rFonts w:ascii="HfW cursive" w:eastAsia="HfW cursive" w:hAnsi="HfW cursive" w:cs="HfW cursive"/>
              </w:rPr>
            </w:pPr>
            <w:r>
              <w:rPr>
                <w:rFonts w:ascii="HfW cursive" w:eastAsia="HfW cursive" w:hAnsi="HfW cursive" w:cs="HfW cursive"/>
                <w:color w:val="000000"/>
                <w:sz w:val="18"/>
                <w:szCs w:val="18"/>
              </w:rPr>
              <w:t>Adjectives</w:t>
            </w:r>
          </w:p>
        </w:tc>
        <w:tc>
          <w:tcPr>
            <w:tcW w:w="3303" w:type="dxa"/>
          </w:tcPr>
          <w:p w:rsidR="009671D1" w:rsidRDefault="002E6928">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Ordering numbers and place</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value</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Number bonds to 20</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Counting in 2s,5s and 10s</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Addition and subtraction to 20</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Reasoning and problem solving</w:t>
            </w:r>
          </w:p>
          <w:p w:rsidR="009671D1" w:rsidRDefault="009671D1">
            <w:pPr>
              <w:jc w:val="center"/>
              <w:rPr>
                <w:rFonts w:ascii="HfW cursive" w:eastAsia="HfW cursive" w:hAnsi="HfW cursive" w:cs="HfW cursive"/>
                <w:sz w:val="18"/>
                <w:szCs w:val="18"/>
              </w:rPr>
            </w:pPr>
          </w:p>
        </w:tc>
        <w:tc>
          <w:tcPr>
            <w:tcW w:w="3303" w:type="dxa"/>
          </w:tcPr>
          <w:p w:rsidR="009671D1" w:rsidRDefault="002E6928">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rsidR="009671D1" w:rsidRPr="006C5050" w:rsidRDefault="002E6928">
            <w:pPr>
              <w:jc w:val="center"/>
              <w:rPr>
                <w:rFonts w:ascii="HfW precursive" w:eastAsia="Arial" w:hAnsi="HfW precursive" w:cs="Arial"/>
                <w:sz w:val="18"/>
                <w:szCs w:val="18"/>
              </w:rPr>
            </w:pPr>
            <w:r w:rsidRPr="006C5050">
              <w:rPr>
                <w:rFonts w:ascii="HfW precursive" w:eastAsia="Arial" w:hAnsi="HfW precursive" w:cs="Arial"/>
                <w:sz w:val="18"/>
                <w:szCs w:val="18"/>
              </w:rPr>
              <w:t>Creation and Covenant</w:t>
            </w:r>
          </w:p>
          <w:p w:rsidR="009671D1" w:rsidRPr="006C5050" w:rsidRDefault="002E6928">
            <w:pPr>
              <w:jc w:val="center"/>
              <w:rPr>
                <w:rFonts w:ascii="HfW precursive" w:eastAsia="Arial" w:hAnsi="HfW precursive" w:cs="Arial"/>
                <w:sz w:val="18"/>
                <w:szCs w:val="18"/>
              </w:rPr>
            </w:pPr>
            <w:r w:rsidRPr="006C5050">
              <w:rPr>
                <w:rFonts w:ascii="HfW precursive" w:eastAsia="Arial" w:hAnsi="HfW precursive" w:cs="Arial"/>
                <w:sz w:val="18"/>
                <w:szCs w:val="18"/>
              </w:rPr>
              <w:t>I know the story of how God made the world. I know everything comes from God. I know God shows His love for us through creation. I know we can draw closer to God through prayer. I know we should care for God’s world. I know about some of the ways people ca</w:t>
            </w:r>
            <w:r w:rsidRPr="006C5050">
              <w:rPr>
                <w:rFonts w:ascii="HfW precursive" w:eastAsia="Arial" w:hAnsi="HfW precursive" w:cs="Arial"/>
                <w:sz w:val="18"/>
                <w:szCs w:val="18"/>
              </w:rPr>
              <w:t xml:space="preserve">re for God’s world. </w:t>
            </w:r>
          </w:p>
          <w:p w:rsidR="009671D1" w:rsidRDefault="009671D1">
            <w:pPr>
              <w:jc w:val="center"/>
              <w:rPr>
                <w:rFonts w:ascii="Arial" w:eastAsia="Arial" w:hAnsi="Arial" w:cs="Arial"/>
                <w:sz w:val="18"/>
                <w:szCs w:val="18"/>
              </w:rPr>
            </w:pPr>
          </w:p>
        </w:tc>
        <w:bookmarkStart w:id="0" w:name="_GoBack"/>
        <w:bookmarkEnd w:id="0"/>
      </w:tr>
      <w:tr w:rsidR="009671D1">
        <w:trPr>
          <w:trHeight w:val="2110"/>
          <w:jc w:val="center"/>
        </w:trPr>
        <w:tc>
          <w:tcPr>
            <w:tcW w:w="3302" w:type="dxa"/>
          </w:tcPr>
          <w:p w:rsidR="009671D1" w:rsidRDefault="002E6928">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Science</w:t>
            </w:r>
          </w:p>
          <w:p w:rsidR="009671D1" w:rsidRDefault="002E6928">
            <w:pPr>
              <w:jc w:val="center"/>
              <w:rPr>
                <w:rFonts w:ascii="HfW cursive" w:eastAsia="HfW cursive" w:hAnsi="HfW cursive" w:cs="HfW cursive"/>
                <w:b/>
                <w:color w:val="000000"/>
                <w:sz w:val="18"/>
                <w:szCs w:val="18"/>
              </w:rPr>
            </w:pPr>
            <w:bookmarkStart w:id="1" w:name="_heading=h.30j0zll" w:colFirst="0" w:colLast="0"/>
            <w:bookmarkEnd w:id="1"/>
            <w:r>
              <w:rPr>
                <w:rFonts w:ascii="HfW cursive" w:eastAsia="HfW cursive" w:hAnsi="HfW cursive" w:cs="HfW cursive"/>
                <w:b/>
                <w:color w:val="000000"/>
                <w:sz w:val="18"/>
                <w:szCs w:val="18"/>
              </w:rPr>
              <w:t xml:space="preserve">Animals </w:t>
            </w:r>
          </w:p>
          <w:p w:rsidR="009671D1" w:rsidRDefault="002E6928">
            <w:pPr>
              <w:jc w:val="center"/>
              <w:rPr>
                <w:rFonts w:ascii="HfW cursive" w:eastAsia="HfW cursive" w:hAnsi="HfW cursive" w:cs="HfW cursive"/>
                <w:sz w:val="18"/>
                <w:szCs w:val="18"/>
              </w:rPr>
            </w:pPr>
            <w:r>
              <w:rPr>
                <w:rFonts w:ascii="HfW cursive" w:eastAsia="HfW cursive" w:hAnsi="HfW cursive" w:cs="HfW cursive"/>
                <w:color w:val="000000"/>
                <w:sz w:val="18"/>
                <w:szCs w:val="18"/>
              </w:rPr>
              <w:t>Be able to identify and name common animals and compare these with one another. Be able to group different animals by what they eat. Discuss how we can look after different animals</w:t>
            </w:r>
          </w:p>
        </w:tc>
        <w:tc>
          <w:tcPr>
            <w:tcW w:w="3303" w:type="dxa"/>
          </w:tcPr>
          <w:p w:rsidR="009671D1" w:rsidRDefault="002E6928">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rsidR="009671D1" w:rsidRDefault="002E6928">
            <w:pPr>
              <w:jc w:val="center"/>
              <w:rPr>
                <w:rFonts w:ascii="HfW cursive" w:eastAsia="HfW cursive" w:hAnsi="HfW cursive" w:cs="HfW cursive"/>
                <w:b/>
                <w:sz w:val="20"/>
                <w:szCs w:val="20"/>
              </w:rPr>
            </w:pPr>
            <w:r>
              <w:rPr>
                <w:rFonts w:ascii="HfW cursive" w:eastAsia="HfW cursive" w:hAnsi="HfW cursive" w:cs="HfW cursive"/>
                <w:b/>
                <w:sz w:val="20"/>
                <w:szCs w:val="20"/>
              </w:rPr>
              <w:t>Computing systems and networks</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Develop their understanding of technology and how it can help them in their everyday lives</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Develop keyboard and mouse skills</w:t>
            </w:r>
          </w:p>
          <w:p w:rsidR="009671D1" w:rsidRDefault="002E6928">
            <w:pPr>
              <w:jc w:val="center"/>
              <w:rPr>
                <w:rFonts w:ascii="Calibri" w:eastAsia="Calibri" w:hAnsi="Calibri" w:cs="Calibri"/>
                <w:sz w:val="18"/>
                <w:szCs w:val="18"/>
              </w:rPr>
            </w:pPr>
            <w:r>
              <w:rPr>
                <w:rFonts w:ascii="HfW cursive" w:eastAsia="HfW cursive" w:hAnsi="HfW cursive" w:cs="HfW cursive"/>
                <w:sz w:val="18"/>
                <w:szCs w:val="18"/>
              </w:rPr>
              <w:t>Understand how to use technology responsibly</w:t>
            </w:r>
            <w:r>
              <w:rPr>
                <w:rFonts w:ascii="Calibri" w:eastAsia="Calibri" w:hAnsi="Calibri" w:cs="Calibri"/>
                <w:sz w:val="18"/>
                <w:szCs w:val="18"/>
              </w:rPr>
              <w:t xml:space="preserve"> </w:t>
            </w:r>
          </w:p>
        </w:tc>
        <w:tc>
          <w:tcPr>
            <w:tcW w:w="3303" w:type="dxa"/>
          </w:tcPr>
          <w:p w:rsidR="009671D1" w:rsidRDefault="002E6928">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rsidR="009671D1" w:rsidRDefault="002E6928">
            <w:pPr>
              <w:jc w:val="center"/>
              <w:rPr>
                <w:rFonts w:ascii="HfW cursive" w:eastAsia="HfW cursive" w:hAnsi="HfW cursive" w:cs="HfW cursive"/>
                <w:b/>
                <w:sz w:val="18"/>
                <w:szCs w:val="18"/>
              </w:rPr>
            </w:pPr>
            <w:r>
              <w:rPr>
                <w:rFonts w:ascii="HfW cursive" w:eastAsia="HfW cursive" w:hAnsi="HfW cursive" w:cs="HfW cursive"/>
                <w:b/>
                <w:sz w:val="18"/>
                <w:szCs w:val="18"/>
              </w:rPr>
              <w:t>Intrepid Explorers</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Explore Christopher’s Columbus’ life and journeys</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Explore the impact of Christopher’s Columbus’ experiences</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 xml:space="preserve">Outline who and why Neil Armstrong is still remembered today </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Compare the lives and achievements of different explorers</w:t>
            </w:r>
          </w:p>
          <w:p w:rsidR="009671D1" w:rsidRDefault="009671D1">
            <w:pPr>
              <w:jc w:val="center"/>
              <w:rPr>
                <w:rFonts w:ascii="HfW cursive" w:eastAsia="HfW cursive" w:hAnsi="HfW cursive" w:cs="HfW cursive"/>
                <w:sz w:val="18"/>
                <w:szCs w:val="18"/>
              </w:rPr>
            </w:pPr>
          </w:p>
        </w:tc>
      </w:tr>
      <w:tr w:rsidR="009671D1">
        <w:trPr>
          <w:trHeight w:val="1759"/>
          <w:jc w:val="center"/>
        </w:trPr>
        <w:tc>
          <w:tcPr>
            <w:tcW w:w="3302" w:type="dxa"/>
          </w:tcPr>
          <w:p w:rsidR="009671D1" w:rsidRDefault="002E6928">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rsidR="009671D1" w:rsidRDefault="002E6928">
            <w:pPr>
              <w:jc w:val="center"/>
              <w:rPr>
                <w:rFonts w:ascii="HfW cursive" w:eastAsia="HfW cursive" w:hAnsi="HfW cursive" w:cs="HfW cursive"/>
                <w:b/>
                <w:sz w:val="22"/>
                <w:szCs w:val="22"/>
              </w:rPr>
            </w:pPr>
            <w:r>
              <w:rPr>
                <w:rFonts w:ascii="HfW cursive" w:eastAsia="HfW cursive" w:hAnsi="HfW cursive" w:cs="HfW cursive"/>
                <w:b/>
                <w:sz w:val="22"/>
                <w:szCs w:val="22"/>
              </w:rPr>
              <w:t>Wednesday and Friday</w:t>
            </w:r>
          </w:p>
          <w:p w:rsidR="009671D1" w:rsidRDefault="009671D1">
            <w:pPr>
              <w:jc w:val="center"/>
              <w:rPr>
                <w:rFonts w:ascii="HfW cursive" w:eastAsia="HfW cursive" w:hAnsi="HfW cursive" w:cs="HfW cursive"/>
                <w:sz w:val="22"/>
                <w:szCs w:val="22"/>
              </w:rPr>
            </w:pPr>
          </w:p>
          <w:p w:rsidR="009671D1" w:rsidRDefault="009671D1">
            <w:pPr>
              <w:jc w:val="center"/>
              <w:rPr>
                <w:rFonts w:ascii="HfW cursive" w:eastAsia="HfW cursive" w:hAnsi="HfW cursive" w:cs="HfW cursive"/>
                <w:sz w:val="18"/>
                <w:szCs w:val="18"/>
              </w:rPr>
            </w:pPr>
          </w:p>
          <w:p w:rsidR="009671D1" w:rsidRDefault="009671D1">
            <w:pPr>
              <w:jc w:val="center"/>
              <w:rPr>
                <w:rFonts w:ascii="HfW cursive" w:eastAsia="HfW cursive" w:hAnsi="HfW cursive" w:cs="HfW cursive"/>
                <w:sz w:val="18"/>
                <w:szCs w:val="18"/>
              </w:rPr>
            </w:pPr>
          </w:p>
          <w:p w:rsidR="009671D1" w:rsidRDefault="009671D1">
            <w:pPr>
              <w:rPr>
                <w:rFonts w:ascii="HfW cursive" w:eastAsia="HfW cursive" w:hAnsi="HfW cursive" w:cs="HfW cursive"/>
                <w:sz w:val="18"/>
                <w:szCs w:val="18"/>
              </w:rPr>
            </w:pPr>
          </w:p>
        </w:tc>
        <w:tc>
          <w:tcPr>
            <w:tcW w:w="3303" w:type="dxa"/>
          </w:tcPr>
          <w:p w:rsidR="009671D1" w:rsidRDefault="002E6928">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Teddy Bears Picnic</w:t>
            </w:r>
          </w:p>
          <w:p w:rsidR="009671D1" w:rsidRDefault="002E6928">
            <w:pPr>
              <w:jc w:val="center"/>
              <w:rPr>
                <w:rFonts w:ascii="HfW cursive" w:eastAsia="HfW cursive" w:hAnsi="HfW cursive" w:cs="HfW cursive"/>
                <w:sz w:val="18"/>
                <w:szCs w:val="18"/>
              </w:rPr>
            </w:pPr>
            <w:r>
              <w:rPr>
                <w:rFonts w:ascii="HfW cursive" w:eastAsia="HfW cursive" w:hAnsi="HfW cursive" w:cs="HfW cursive"/>
                <w:sz w:val="18"/>
                <w:szCs w:val="18"/>
              </w:rPr>
              <w:t>Explore different types of picnic food</w:t>
            </w:r>
          </w:p>
          <w:p w:rsidR="009671D1" w:rsidRDefault="002E6928">
            <w:pPr>
              <w:jc w:val="center"/>
              <w:rPr>
                <w:rFonts w:ascii="HfW cursive" w:eastAsia="HfW cursive" w:hAnsi="HfW cursive" w:cs="HfW cursive"/>
                <w:sz w:val="22"/>
                <w:szCs w:val="22"/>
              </w:rPr>
            </w:pPr>
            <w:r>
              <w:rPr>
                <w:rFonts w:ascii="HfW cursive" w:eastAsia="HfW cursive" w:hAnsi="HfW cursive" w:cs="HfW cursive"/>
                <w:sz w:val="18"/>
                <w:szCs w:val="18"/>
              </w:rPr>
              <w:t>Evaluate what are healthy and unhealthy foods</w:t>
            </w:r>
          </w:p>
        </w:tc>
        <w:tc>
          <w:tcPr>
            <w:tcW w:w="3303" w:type="dxa"/>
          </w:tcPr>
          <w:p w:rsidR="009671D1" w:rsidRDefault="002E6928">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rsidR="009671D1" w:rsidRDefault="002E6928">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Jigsaw – Introduction to characters/songs/themes. Settling in activities.</w:t>
            </w:r>
          </w:p>
          <w:p w:rsidR="009671D1" w:rsidRDefault="002E6928">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Rules and routines</w:t>
            </w:r>
          </w:p>
          <w:p w:rsidR="009671D1" w:rsidRDefault="002E6928">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Being Me in My World.</w:t>
            </w:r>
          </w:p>
          <w:p w:rsidR="009671D1" w:rsidRDefault="009671D1">
            <w:pPr>
              <w:jc w:val="center"/>
              <w:rPr>
                <w:rFonts w:ascii="HfW cursive" w:eastAsia="HfW cursive" w:hAnsi="HfW cursive" w:cs="HfW cursive"/>
                <w:sz w:val="18"/>
                <w:szCs w:val="18"/>
              </w:rPr>
            </w:pPr>
          </w:p>
        </w:tc>
      </w:tr>
    </w:tbl>
    <w:p w:rsidR="009671D1" w:rsidRDefault="009671D1">
      <w:pPr>
        <w:jc w:val="left"/>
        <w:rPr>
          <w:rFonts w:ascii="HfW cursive" w:eastAsia="HfW cursive" w:hAnsi="HfW cursive" w:cs="HfW cursive"/>
          <w:b/>
          <w:color w:val="000000"/>
          <w:sz w:val="20"/>
          <w:szCs w:val="20"/>
        </w:rPr>
      </w:pPr>
    </w:p>
    <w:p w:rsidR="009671D1" w:rsidRDefault="002E6928">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rsidR="009671D1" w:rsidRDefault="002E6928">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1&amp;2</w:t>
      </w:r>
      <w:r>
        <w:rPr>
          <w:rFonts w:ascii="HfW cursive" w:eastAsia="HfW cursive" w:hAnsi="HfW cursive" w:cs="HfW cursive"/>
          <w:color w:val="000000"/>
          <w:sz w:val="20"/>
          <w:szCs w:val="20"/>
        </w:rPr>
        <w:t xml:space="preserve"> year groups.</w:t>
      </w:r>
    </w:p>
    <w:p w:rsidR="009671D1" w:rsidRDefault="002E6928">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Ensure your child is reading with or to an adult regularly.  This is important even if your child is a fluent reader as this supports pronunciation and </w:t>
      </w:r>
      <w:r>
        <w:rPr>
          <w:rFonts w:ascii="HfW cursive" w:eastAsia="HfW cursive" w:hAnsi="HfW cursive" w:cs="HfW cursive"/>
          <w:color w:val="000000"/>
          <w:sz w:val="20"/>
          <w:szCs w:val="20"/>
        </w:rPr>
        <w:lastRenderedPageBreak/>
        <w:t>understanding. It also provides the opportunity to support discussion, prediction, hypothesis.</w:t>
      </w:r>
    </w:p>
    <w:p w:rsidR="009671D1" w:rsidRDefault="002E6928">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w:t>
      </w:r>
      <w:r>
        <w:rPr>
          <w:rFonts w:ascii="HfW cursive" w:eastAsia="HfW cursive" w:hAnsi="HfW cursive" w:cs="HfW cursive"/>
          <w:color w:val="000000"/>
          <w:sz w:val="20"/>
          <w:szCs w:val="20"/>
        </w:rPr>
        <w:t xml:space="preserve">port with homework (X Tables, Spellings, Maths).  Sites such as Khan Academy are very useful to help parents and their child with explanations and how to work through Maths problems. </w:t>
      </w:r>
    </w:p>
    <w:p w:rsidR="009671D1" w:rsidRDefault="002E6928">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w:t>
      </w:r>
      <w:proofErr w:type="spellStart"/>
      <w:r>
        <w:rPr>
          <w:rFonts w:ascii="HfW cursive" w:eastAsia="HfW cursive" w:hAnsi="HfW cursive" w:cs="HfW cursive"/>
          <w:color w:val="000000"/>
          <w:sz w:val="20"/>
          <w:szCs w:val="20"/>
        </w:rPr>
        <w:t>Bitesize</w:t>
      </w:r>
      <w:proofErr w:type="spellEnd"/>
      <w:r>
        <w:rPr>
          <w:rFonts w:ascii="HfW cursive" w:eastAsia="HfW cursive" w:hAnsi="HfW cursive" w:cs="HfW cursive"/>
          <w:color w:val="000000"/>
          <w:sz w:val="20"/>
          <w:szCs w:val="20"/>
        </w:rPr>
        <w:t xml:space="preserve"> has lots of support for parents to help children of all age</w:t>
      </w:r>
      <w:r>
        <w:rPr>
          <w:rFonts w:ascii="HfW cursive" w:eastAsia="HfW cursive" w:hAnsi="HfW cursive" w:cs="HfW cursive"/>
          <w:color w:val="000000"/>
          <w:sz w:val="20"/>
          <w:szCs w:val="20"/>
        </w:rPr>
        <w:t xml:space="preserve"> groups. </w:t>
      </w:r>
    </w:p>
    <w:p w:rsidR="009671D1" w:rsidRDefault="009671D1">
      <w:pPr>
        <w:jc w:val="left"/>
        <w:rPr>
          <w:rFonts w:ascii="HfW cursive" w:eastAsia="HfW cursive" w:hAnsi="HfW cursive" w:cs="HfW cursive"/>
          <w:b/>
          <w:color w:val="000000"/>
          <w:sz w:val="20"/>
          <w:szCs w:val="20"/>
        </w:rPr>
      </w:pPr>
    </w:p>
    <w:p w:rsidR="009671D1" w:rsidRDefault="002E6928">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rsidR="009671D1" w:rsidRDefault="002E6928">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timetables PE days.  PE kits consist of black/navy shorts with a white t-shirt/polo top and trainers.  When the weather turns colder, children are invited to wear an appropriate tracksuit to school on t</w:t>
      </w:r>
      <w:r>
        <w:rPr>
          <w:rFonts w:ascii="HfW cursive" w:eastAsia="HfW cursive" w:hAnsi="HfW cursive" w:cs="HfW cursive"/>
          <w:color w:val="000000"/>
          <w:sz w:val="20"/>
          <w:szCs w:val="20"/>
        </w:rPr>
        <w:t xml:space="preserve">he days they have PE, </w:t>
      </w:r>
      <w:r>
        <w:rPr>
          <w:rFonts w:ascii="HfW cursive" w:eastAsia="HfW cursive" w:hAnsi="HfW cursive" w:cs="HfW cursive"/>
          <w:sz w:val="20"/>
          <w:szCs w:val="20"/>
        </w:rPr>
        <w:t xml:space="preserve">(please refer to the overview table).  </w:t>
      </w:r>
    </w:p>
    <w:p w:rsidR="009671D1" w:rsidRDefault="002E6928">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books to be in school every day.</w:t>
      </w:r>
    </w:p>
    <w:p w:rsidR="009671D1" w:rsidRDefault="002E6928">
      <w:pPr>
        <w:numPr>
          <w:ilvl w:val="0"/>
          <w:numId w:val="3"/>
        </w:numPr>
        <w:jc w:val="left"/>
        <w:rPr>
          <w:rFonts w:ascii="HfW cursive" w:eastAsia="HfW cursive" w:hAnsi="HfW cursive" w:cs="HfW cursive"/>
          <w:sz w:val="20"/>
          <w:szCs w:val="20"/>
        </w:rPr>
      </w:pPr>
      <w:r>
        <w:rPr>
          <w:rFonts w:ascii="HfW cursive" w:eastAsia="HfW cursive" w:hAnsi="HfW cursive" w:cs="HfW cursive"/>
          <w:sz w:val="20"/>
          <w:szCs w:val="20"/>
        </w:rPr>
        <w:t>If you have any questions or concerns, please email me at: elizabeth.eley@bristol-schools.uk</w:t>
      </w:r>
    </w:p>
    <w:p w:rsidR="009671D1" w:rsidRDefault="009671D1">
      <w:pPr>
        <w:pBdr>
          <w:top w:val="nil"/>
          <w:left w:val="nil"/>
          <w:bottom w:val="nil"/>
          <w:right w:val="nil"/>
          <w:between w:val="nil"/>
        </w:pBdr>
        <w:jc w:val="left"/>
        <w:rPr>
          <w:rFonts w:ascii="HfW cursive" w:eastAsia="HfW cursive" w:hAnsi="HfW cursive" w:cs="HfW cursive"/>
          <w:color w:val="000000"/>
          <w:sz w:val="20"/>
          <w:szCs w:val="20"/>
        </w:rPr>
      </w:pPr>
    </w:p>
    <w:p w:rsidR="009671D1" w:rsidRDefault="009671D1">
      <w:pPr>
        <w:jc w:val="left"/>
        <w:rPr>
          <w:rFonts w:ascii="HfW cursive" w:eastAsia="HfW cursive" w:hAnsi="HfW cursive" w:cs="HfW cursive"/>
          <w:color w:val="000000"/>
          <w:sz w:val="20"/>
          <w:szCs w:val="20"/>
        </w:rPr>
      </w:pPr>
    </w:p>
    <w:p w:rsidR="009671D1" w:rsidRDefault="002E6928">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9671D1" w:rsidRDefault="002E6928">
      <w:pPr>
        <w:jc w:val="left"/>
        <w:rPr>
          <w:rFonts w:ascii="HfW cursive" w:eastAsia="HfW cursive" w:hAnsi="HfW cursive" w:cs="HfW cursive"/>
          <w:color w:val="000000"/>
          <w:sz w:val="20"/>
          <w:szCs w:val="20"/>
        </w:rPr>
      </w:pPr>
      <w:bookmarkStart w:id="2" w:name="_heading=h.gjdgxs" w:colFirst="0" w:colLast="0"/>
      <w:bookmarkEnd w:id="2"/>
      <w:r>
        <w:rPr>
          <w:rFonts w:ascii="HfW cursive" w:eastAsia="HfW cursive" w:hAnsi="HfW cursive" w:cs="HfW cursive"/>
          <w:color w:val="000000"/>
          <w:sz w:val="20"/>
          <w:szCs w:val="20"/>
        </w:rPr>
        <w:t>Miss Eley and the Year 1 Team.</w:t>
      </w:r>
    </w:p>
    <w:sectPr w:rsidR="009671D1">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928" w:rsidRDefault="002E6928">
      <w:r>
        <w:separator/>
      </w:r>
    </w:p>
  </w:endnote>
  <w:endnote w:type="continuationSeparator" w:id="0">
    <w:p w:rsidR="002E6928" w:rsidRDefault="002E6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HfW pre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928" w:rsidRDefault="002E6928">
      <w:r>
        <w:separator/>
      </w:r>
    </w:p>
  </w:footnote>
  <w:footnote w:type="continuationSeparator" w:id="0">
    <w:p w:rsidR="002E6928" w:rsidRDefault="002E69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1D1" w:rsidRDefault="002E6928">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simplePos x="0" y="0"/>
          <wp:positionH relativeFrom="column">
            <wp:posOffset>2496501</wp:posOffset>
          </wp:positionH>
          <wp:positionV relativeFrom="paragraph">
            <wp:posOffset>-134617</wp:posOffset>
          </wp:positionV>
          <wp:extent cx="738505" cy="64770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9671D1" w:rsidRDefault="009671D1">
    <w:pPr>
      <w:jc w:val="center"/>
      <w:rPr>
        <w:rFonts w:ascii="HfW cursive" w:eastAsia="HfW cursive" w:hAnsi="HfW cursive" w:cs="HfW cursive"/>
        <w:b/>
      </w:rPr>
    </w:pPr>
  </w:p>
  <w:p w:rsidR="009671D1" w:rsidRDefault="009671D1">
    <w:pPr>
      <w:jc w:val="center"/>
      <w:rPr>
        <w:rFonts w:ascii="HfW cursive" w:eastAsia="HfW cursive" w:hAnsi="HfW cursive" w:cs="HfW cursive"/>
        <w:b/>
      </w:rPr>
    </w:pPr>
  </w:p>
  <w:p w:rsidR="009671D1" w:rsidRDefault="002E6928">
    <w:pPr>
      <w:jc w:val="left"/>
      <w:rPr>
        <w:b/>
        <w:color w:val="0070C0"/>
      </w:rPr>
    </w:pPr>
    <w:r>
      <w:rPr>
        <w:rFonts w:ascii="HfW cursive" w:eastAsia="HfW cursive" w:hAnsi="HfW cursive" w:cs="HfW cursive"/>
        <w:b/>
        <w:i/>
        <w:color w:val="0070C0"/>
      </w:rPr>
      <w:t xml:space="preserve">                       ‘Living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5B78C6"/>
    <w:multiLevelType w:val="multilevel"/>
    <w:tmpl w:val="44B2D5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03E7E06"/>
    <w:multiLevelType w:val="multilevel"/>
    <w:tmpl w:val="109EED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F2C1A0F"/>
    <w:multiLevelType w:val="multilevel"/>
    <w:tmpl w:val="A8E6F0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1D1"/>
    <w:rsid w:val="002E6928"/>
    <w:rsid w:val="006C5050"/>
    <w:rsid w:val="00967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2CF62F-D62C-4C3D-B3A2-CCE746CBF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semiHidden/>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q/j3ich5MCiwGALgoWt8n3fVzQ==">CgMxLjAyCWguMzBqMHpsbDIIaC5namRneHM4AHIhMWxRaDliTjh5Wmh6MVVrcFJlMHVQeTdzM2hkU0JXcmpQ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2337</Characters>
  <Application>Microsoft Office Word</Application>
  <DocSecurity>0</DocSecurity>
  <Lines>19</Lines>
  <Paragraphs>5</Paragraphs>
  <ScaleCrop>false</ScaleCrop>
  <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2</cp:revision>
  <dcterms:created xsi:type="dcterms:W3CDTF">2024-07-01T13:15:00Z</dcterms:created>
  <dcterms:modified xsi:type="dcterms:W3CDTF">2024-09-06T08:53:00Z</dcterms:modified>
</cp:coreProperties>
</file>