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BD737D" w14:textId="308BE153" w:rsidR="00BC0AF4" w:rsidRDefault="004A322F">
      <w:pPr>
        <w:jc w:val="center"/>
        <w:rPr>
          <w:rFonts w:ascii="HfW cursive" w:eastAsia="HfW cursive" w:hAnsi="HfW cursive" w:cs="HfW cursive"/>
          <w:b/>
        </w:rPr>
      </w:pPr>
      <w:r>
        <w:rPr>
          <w:rFonts w:ascii="HfW cursive" w:eastAsia="HfW cursive" w:hAnsi="HfW cursive" w:cs="HfW cursive"/>
          <w:b/>
        </w:rPr>
        <w:t xml:space="preserve">Term </w:t>
      </w:r>
      <w:r w:rsidR="00CD2462">
        <w:rPr>
          <w:rFonts w:ascii="HfW cursive" w:eastAsia="HfW cursive" w:hAnsi="HfW cursive" w:cs="HfW cursive"/>
          <w:b/>
        </w:rPr>
        <w:t>3</w:t>
      </w:r>
      <w:r w:rsidR="008F0ADD">
        <w:rPr>
          <w:rFonts w:ascii="HfW cursive" w:eastAsia="HfW cursive" w:hAnsi="HfW cursive" w:cs="HfW cursive"/>
          <w:b/>
        </w:rPr>
        <w:t xml:space="preserve"> </w:t>
      </w:r>
      <w:r w:rsidR="005F02C7">
        <w:rPr>
          <w:rFonts w:ascii="HfW cursive" w:eastAsia="HfW cursive" w:hAnsi="HfW cursive" w:cs="HfW cursive"/>
          <w:b/>
        </w:rPr>
        <w:t>- January and February 2023</w:t>
      </w:r>
      <w:bookmarkStart w:id="0" w:name="_GoBack"/>
      <w:bookmarkEnd w:id="0"/>
    </w:p>
    <w:p w14:paraId="46046AA3" w14:textId="77777777" w:rsidR="00BC0AF4" w:rsidRDefault="00BC0AF4">
      <w:pPr>
        <w:jc w:val="center"/>
        <w:rPr>
          <w:rFonts w:ascii="HfW cursive" w:eastAsia="HfW cursive" w:hAnsi="HfW cursive" w:cs="HfW cursive"/>
          <w:b/>
        </w:rPr>
      </w:pPr>
    </w:p>
    <w:p w14:paraId="327BBC2B" w14:textId="77777777" w:rsidR="00BC0AF4" w:rsidRDefault="004A322F">
      <w:pPr>
        <w:jc w:val="center"/>
        <w:rPr>
          <w:rFonts w:ascii="HfW cursive" w:eastAsia="HfW cursive" w:hAnsi="HfW cursive" w:cs="HfW cursive"/>
          <w:b/>
        </w:rPr>
      </w:pPr>
      <w:r>
        <w:rPr>
          <w:rFonts w:ascii="HfW cursive" w:eastAsia="HfW cursive" w:hAnsi="HfW cursive" w:cs="HfW cursive"/>
          <w:b/>
        </w:rPr>
        <w:t xml:space="preserve">Year Group 1  </w:t>
      </w:r>
    </w:p>
    <w:p w14:paraId="4FEE8600" w14:textId="77777777" w:rsidR="00BC0AF4" w:rsidRDefault="00BC0AF4">
      <w:pPr>
        <w:jc w:val="center"/>
        <w:rPr>
          <w:rFonts w:ascii="HfW cursive" w:eastAsia="HfW cursive" w:hAnsi="HfW cursive" w:cs="HfW cursive"/>
          <w:b/>
          <w:u w:val="single"/>
        </w:rPr>
      </w:pPr>
    </w:p>
    <w:tbl>
      <w:tblPr>
        <w:tblStyle w:val="a1"/>
        <w:tblW w:w="99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02"/>
        <w:gridCol w:w="3303"/>
        <w:gridCol w:w="3303"/>
      </w:tblGrid>
      <w:tr w:rsidR="00BC0AF4" w14:paraId="3DD780D0" w14:textId="77777777">
        <w:trPr>
          <w:trHeight w:val="2122"/>
          <w:jc w:val="center"/>
        </w:trPr>
        <w:tc>
          <w:tcPr>
            <w:tcW w:w="3302" w:type="dxa"/>
          </w:tcPr>
          <w:p w14:paraId="0C9799AD"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English</w:t>
            </w:r>
          </w:p>
          <w:p w14:paraId="4C926C77" w14:textId="77777777" w:rsidR="00D827E8" w:rsidRPr="00367D85" w:rsidRDefault="00367D85" w:rsidP="00CD2462">
            <w:pPr>
              <w:pStyle w:val="NormalWeb"/>
              <w:spacing w:before="0" w:beforeAutospacing="0" w:after="0" w:afterAutospacing="0"/>
              <w:jc w:val="center"/>
              <w:rPr>
                <w:rFonts w:ascii="HfW cursive" w:eastAsia="HfW cursive" w:hAnsi="HfW cursive" w:cs="HfW cursive"/>
                <w:b/>
                <w:sz w:val="18"/>
                <w:szCs w:val="18"/>
              </w:rPr>
            </w:pPr>
            <w:r w:rsidRPr="00367D85">
              <w:rPr>
                <w:rFonts w:ascii="HfW cursive" w:eastAsia="HfW cursive" w:hAnsi="HfW cursive" w:cs="HfW cursive"/>
                <w:b/>
                <w:sz w:val="18"/>
                <w:szCs w:val="18"/>
              </w:rPr>
              <w:t>Lost and Found</w:t>
            </w:r>
          </w:p>
          <w:p w14:paraId="4A23961C" w14:textId="77777777" w:rsidR="00367D85" w:rsidRPr="00367D85" w:rsidRDefault="00367D85" w:rsidP="00367D85">
            <w:pPr>
              <w:pStyle w:val="NormalWeb"/>
              <w:spacing w:before="0" w:beforeAutospacing="0" w:after="0" w:afterAutospacing="0"/>
              <w:jc w:val="center"/>
              <w:rPr>
                <w:rFonts w:ascii="HfW cursive" w:hAnsi="HfW cursive"/>
              </w:rPr>
            </w:pPr>
            <w:r w:rsidRPr="00367D85">
              <w:rPr>
                <w:rFonts w:ascii="HfW cursive" w:hAnsi="HfW cursive"/>
                <w:bCs/>
                <w:color w:val="000000"/>
                <w:sz w:val="18"/>
                <w:szCs w:val="18"/>
              </w:rPr>
              <w:t>Retelling</w:t>
            </w:r>
          </w:p>
          <w:p w14:paraId="524297B9" w14:textId="77777777" w:rsidR="00367D85" w:rsidRPr="00367D85" w:rsidRDefault="00367D85" w:rsidP="00367D85">
            <w:pPr>
              <w:pStyle w:val="NormalWeb"/>
              <w:spacing w:before="0" w:beforeAutospacing="0" w:after="0" w:afterAutospacing="0"/>
              <w:jc w:val="center"/>
              <w:rPr>
                <w:rFonts w:ascii="HfW cursive" w:hAnsi="HfW cursive"/>
              </w:rPr>
            </w:pPr>
            <w:r w:rsidRPr="00367D85">
              <w:rPr>
                <w:rFonts w:ascii="HfW cursive" w:hAnsi="HfW cursive"/>
                <w:bCs/>
                <w:color w:val="000000"/>
                <w:sz w:val="18"/>
                <w:szCs w:val="18"/>
              </w:rPr>
              <w:t>Story mapping</w:t>
            </w:r>
          </w:p>
          <w:p w14:paraId="5FC36F18" w14:textId="77777777" w:rsidR="00367D85" w:rsidRPr="00367D85" w:rsidRDefault="00367D85" w:rsidP="00367D85">
            <w:pPr>
              <w:pStyle w:val="NormalWeb"/>
              <w:spacing w:before="0" w:beforeAutospacing="0" w:after="0" w:afterAutospacing="0"/>
              <w:jc w:val="center"/>
              <w:rPr>
                <w:rFonts w:ascii="HfW cursive" w:hAnsi="HfW cursive"/>
              </w:rPr>
            </w:pPr>
            <w:r w:rsidRPr="00367D85">
              <w:rPr>
                <w:rFonts w:ascii="HfW cursive" w:hAnsi="HfW cursive"/>
                <w:bCs/>
                <w:color w:val="000000"/>
                <w:sz w:val="18"/>
                <w:szCs w:val="18"/>
              </w:rPr>
              <w:t>Lost Posters</w:t>
            </w:r>
          </w:p>
          <w:p w14:paraId="6789D238" w14:textId="77777777" w:rsidR="00367D85" w:rsidRPr="00367D85" w:rsidRDefault="00367D85" w:rsidP="00367D85">
            <w:pPr>
              <w:pStyle w:val="NormalWeb"/>
              <w:spacing w:before="0" w:beforeAutospacing="0" w:after="0" w:afterAutospacing="0"/>
              <w:jc w:val="center"/>
              <w:rPr>
                <w:rFonts w:ascii="HfW cursive" w:hAnsi="HfW cursive"/>
              </w:rPr>
            </w:pPr>
            <w:r w:rsidRPr="00367D85">
              <w:rPr>
                <w:rFonts w:ascii="HfW cursive" w:hAnsi="HfW cursive"/>
                <w:bCs/>
                <w:color w:val="000000"/>
                <w:sz w:val="18"/>
                <w:szCs w:val="18"/>
              </w:rPr>
              <w:t>Postcards</w:t>
            </w:r>
          </w:p>
          <w:p w14:paraId="2D529AC4" w14:textId="77777777" w:rsidR="00367D85" w:rsidRPr="00367D85" w:rsidRDefault="00367D85" w:rsidP="00367D85">
            <w:pPr>
              <w:pStyle w:val="NormalWeb"/>
              <w:spacing w:before="0" w:beforeAutospacing="0" w:after="0" w:afterAutospacing="0"/>
              <w:jc w:val="center"/>
              <w:rPr>
                <w:rFonts w:ascii="HfW cursive" w:hAnsi="HfW cursive"/>
              </w:rPr>
            </w:pPr>
            <w:r w:rsidRPr="00367D85">
              <w:rPr>
                <w:rFonts w:ascii="HfW cursive" w:hAnsi="HfW cursive"/>
                <w:bCs/>
                <w:color w:val="000000"/>
                <w:sz w:val="18"/>
                <w:szCs w:val="18"/>
              </w:rPr>
              <w:t>Writing own adapted story</w:t>
            </w:r>
          </w:p>
          <w:p w14:paraId="550824AC" w14:textId="77777777" w:rsidR="00367D85" w:rsidRPr="00367D85" w:rsidRDefault="00367D85" w:rsidP="00367D85">
            <w:pPr>
              <w:pStyle w:val="NormalWeb"/>
              <w:spacing w:before="0" w:beforeAutospacing="0" w:after="0" w:afterAutospacing="0"/>
              <w:jc w:val="center"/>
              <w:rPr>
                <w:rFonts w:ascii="HfW cursive" w:hAnsi="HfW cursive"/>
              </w:rPr>
            </w:pPr>
            <w:r w:rsidRPr="00367D85">
              <w:rPr>
                <w:rFonts w:ascii="HfW cursive" w:hAnsi="HfW cursive"/>
                <w:bCs/>
                <w:color w:val="000000"/>
                <w:sz w:val="18"/>
                <w:szCs w:val="18"/>
              </w:rPr>
              <w:t>Non-Fiction</w:t>
            </w:r>
          </w:p>
          <w:p w14:paraId="13F4A484" w14:textId="28328478" w:rsidR="00367D85" w:rsidRDefault="00367D85" w:rsidP="00CD2462">
            <w:pPr>
              <w:pStyle w:val="NormalWeb"/>
              <w:spacing w:before="0" w:beforeAutospacing="0" w:after="0" w:afterAutospacing="0"/>
              <w:jc w:val="center"/>
              <w:rPr>
                <w:rFonts w:ascii="HfW cursive" w:eastAsia="HfW cursive" w:hAnsi="HfW cursive" w:cs="HfW cursive"/>
                <w:sz w:val="18"/>
                <w:szCs w:val="18"/>
              </w:rPr>
            </w:pPr>
          </w:p>
        </w:tc>
        <w:tc>
          <w:tcPr>
            <w:tcW w:w="3303" w:type="dxa"/>
          </w:tcPr>
          <w:p w14:paraId="2B582084"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Mathematics</w:t>
            </w:r>
          </w:p>
          <w:p w14:paraId="3370AD5E" w14:textId="77777777" w:rsidR="00732D8B" w:rsidRDefault="00732D8B" w:rsidP="00732D8B">
            <w:pPr>
              <w:pStyle w:val="NormalWeb"/>
              <w:spacing w:before="0" w:beforeAutospacing="0" w:after="0" w:afterAutospacing="0"/>
              <w:jc w:val="center"/>
            </w:pPr>
            <w:r>
              <w:rPr>
                <w:rFonts w:ascii="HfW cursive" w:hAnsi="HfW cursive"/>
                <w:color w:val="000000"/>
                <w:sz w:val="18"/>
                <w:szCs w:val="18"/>
              </w:rPr>
              <w:t>Place value</w:t>
            </w:r>
          </w:p>
          <w:p w14:paraId="04B7B55C" w14:textId="77777777" w:rsidR="00732D8B" w:rsidRDefault="00732D8B" w:rsidP="00732D8B">
            <w:pPr>
              <w:pStyle w:val="NormalWeb"/>
              <w:spacing w:before="0" w:beforeAutospacing="0" w:after="0" w:afterAutospacing="0"/>
              <w:jc w:val="center"/>
            </w:pPr>
            <w:r>
              <w:rPr>
                <w:rFonts w:ascii="HfW cursive" w:hAnsi="HfW cursive"/>
                <w:color w:val="000000"/>
                <w:sz w:val="18"/>
                <w:szCs w:val="18"/>
              </w:rPr>
              <w:t> Number bonds to 50.</w:t>
            </w:r>
          </w:p>
          <w:p w14:paraId="16B54578" w14:textId="77777777" w:rsidR="00732D8B" w:rsidRDefault="00732D8B" w:rsidP="00732D8B">
            <w:pPr>
              <w:pStyle w:val="NormalWeb"/>
              <w:spacing w:before="0" w:beforeAutospacing="0" w:after="0" w:afterAutospacing="0"/>
              <w:jc w:val="center"/>
            </w:pPr>
            <w:r>
              <w:rPr>
                <w:rFonts w:ascii="HfW cursive" w:hAnsi="HfW cursive"/>
                <w:color w:val="000000"/>
                <w:sz w:val="18"/>
                <w:szCs w:val="18"/>
              </w:rPr>
              <w:t>2s</w:t>
            </w:r>
            <w:proofErr w:type="gramStart"/>
            <w:r>
              <w:rPr>
                <w:rFonts w:ascii="HfW cursive" w:hAnsi="HfW cursive"/>
                <w:color w:val="000000"/>
                <w:sz w:val="18"/>
                <w:szCs w:val="18"/>
              </w:rPr>
              <w:t>,5s</w:t>
            </w:r>
            <w:proofErr w:type="gramEnd"/>
            <w:r>
              <w:rPr>
                <w:rFonts w:ascii="HfW cursive" w:hAnsi="HfW cursive"/>
                <w:color w:val="000000"/>
                <w:sz w:val="18"/>
                <w:szCs w:val="18"/>
              </w:rPr>
              <w:t xml:space="preserve"> and 10s. Lots of.</w:t>
            </w:r>
          </w:p>
          <w:p w14:paraId="4336C52A" w14:textId="77777777" w:rsidR="00732D8B" w:rsidRDefault="00732D8B" w:rsidP="00732D8B">
            <w:pPr>
              <w:pStyle w:val="NormalWeb"/>
              <w:spacing w:before="0" w:beforeAutospacing="0" w:after="0" w:afterAutospacing="0"/>
              <w:jc w:val="center"/>
              <w:rPr>
                <w:rFonts w:ascii="HfW cursive" w:hAnsi="HfW cursive"/>
                <w:color w:val="000000"/>
                <w:sz w:val="18"/>
                <w:szCs w:val="18"/>
              </w:rPr>
            </w:pPr>
            <w:r>
              <w:rPr>
                <w:rFonts w:ascii="HfW cursive" w:hAnsi="HfW cursive"/>
                <w:color w:val="000000"/>
                <w:sz w:val="18"/>
                <w:szCs w:val="18"/>
              </w:rPr>
              <w:t>Addition and subtraction to 20.</w:t>
            </w:r>
          </w:p>
          <w:p w14:paraId="2736BB6B" w14:textId="79C0C592" w:rsidR="00732D8B" w:rsidRDefault="00732D8B" w:rsidP="00732D8B">
            <w:pPr>
              <w:pStyle w:val="NormalWeb"/>
              <w:spacing w:before="0" w:beforeAutospacing="0" w:after="0" w:afterAutospacing="0"/>
              <w:jc w:val="center"/>
            </w:pPr>
            <w:r>
              <w:rPr>
                <w:rFonts w:ascii="HfW cursive" w:hAnsi="HfW cursive"/>
                <w:color w:val="000000"/>
                <w:sz w:val="18"/>
                <w:szCs w:val="18"/>
              </w:rPr>
              <w:t>Reasoning and problem solving.</w:t>
            </w:r>
          </w:p>
          <w:p w14:paraId="4A833D6A" w14:textId="77777777" w:rsidR="00BC0AF4" w:rsidRDefault="00BC0AF4">
            <w:pPr>
              <w:jc w:val="center"/>
              <w:rPr>
                <w:rFonts w:ascii="HfW cursive" w:eastAsia="HfW cursive" w:hAnsi="HfW cursive" w:cs="HfW cursive"/>
                <w:sz w:val="18"/>
                <w:szCs w:val="18"/>
              </w:rPr>
            </w:pPr>
          </w:p>
        </w:tc>
        <w:tc>
          <w:tcPr>
            <w:tcW w:w="3303" w:type="dxa"/>
          </w:tcPr>
          <w:p w14:paraId="27D7F529"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R.E.</w:t>
            </w:r>
          </w:p>
          <w:p w14:paraId="6B8A8C2C" w14:textId="77777777" w:rsidR="004A322F" w:rsidRDefault="00CD2462" w:rsidP="00CD2462">
            <w:pPr>
              <w:pStyle w:val="NormalWeb"/>
              <w:spacing w:before="0" w:beforeAutospacing="0" w:after="0" w:afterAutospacing="0"/>
              <w:jc w:val="center"/>
              <w:rPr>
                <w:rFonts w:ascii="HfW cursive" w:eastAsia="Recursive" w:hAnsi="HfW cursive" w:cs="Recursive"/>
                <w:b/>
                <w:sz w:val="18"/>
                <w:szCs w:val="18"/>
              </w:rPr>
            </w:pPr>
            <w:r w:rsidRPr="00367D85">
              <w:rPr>
                <w:rFonts w:ascii="HfW cursive" w:eastAsia="Recursive" w:hAnsi="HfW cursive" w:cs="Recursive"/>
                <w:b/>
                <w:sz w:val="18"/>
                <w:szCs w:val="18"/>
              </w:rPr>
              <w:t xml:space="preserve">Christmas </w:t>
            </w:r>
          </w:p>
          <w:p w14:paraId="04522077" w14:textId="77777777" w:rsidR="00732D8B" w:rsidRDefault="00732D8B" w:rsidP="00732D8B">
            <w:pPr>
              <w:pStyle w:val="NormalWeb"/>
              <w:spacing w:before="0" w:beforeAutospacing="0" w:after="0" w:afterAutospacing="0"/>
              <w:jc w:val="center"/>
            </w:pPr>
            <w:r>
              <w:rPr>
                <w:rFonts w:ascii="HfW cursive" w:hAnsi="HfW cursive"/>
                <w:color w:val="000000"/>
                <w:sz w:val="18"/>
                <w:szCs w:val="18"/>
              </w:rPr>
              <w:t>Learn about the birth of Jesus and why He was special</w:t>
            </w:r>
          </w:p>
          <w:p w14:paraId="41E40985" w14:textId="64EC0984" w:rsidR="00732D8B" w:rsidRPr="00732D8B" w:rsidRDefault="00732D8B" w:rsidP="00732D8B">
            <w:pPr>
              <w:pStyle w:val="NormalWeb"/>
              <w:spacing w:before="0" w:beforeAutospacing="0" w:after="0" w:afterAutospacing="0"/>
              <w:jc w:val="center"/>
            </w:pPr>
            <w:r>
              <w:rPr>
                <w:rFonts w:ascii="HfW cursive" w:hAnsi="HfW cursive"/>
                <w:color w:val="000000"/>
                <w:sz w:val="18"/>
                <w:szCs w:val="18"/>
              </w:rPr>
              <w:t>Learn about the Three Wise Men and King Herod</w:t>
            </w:r>
          </w:p>
          <w:p w14:paraId="4E36048A" w14:textId="77777777" w:rsidR="00CD2462" w:rsidRDefault="00CD2462" w:rsidP="00CD2462">
            <w:pPr>
              <w:pStyle w:val="NormalWeb"/>
              <w:spacing w:before="0" w:beforeAutospacing="0" w:after="0" w:afterAutospacing="0"/>
              <w:jc w:val="center"/>
              <w:rPr>
                <w:rFonts w:ascii="HfW cursive" w:eastAsia="Recursive" w:hAnsi="HfW cursive" w:cs="Recursive"/>
                <w:b/>
                <w:sz w:val="18"/>
                <w:szCs w:val="18"/>
              </w:rPr>
            </w:pPr>
            <w:r w:rsidRPr="00367D85">
              <w:rPr>
                <w:rFonts w:ascii="HfW cursive" w:eastAsia="Recursive" w:hAnsi="HfW cursive" w:cs="Recursive"/>
                <w:b/>
                <w:sz w:val="18"/>
                <w:szCs w:val="18"/>
              </w:rPr>
              <w:t>Revelation</w:t>
            </w:r>
          </w:p>
          <w:p w14:paraId="3663EB88" w14:textId="77777777" w:rsidR="00732D8B" w:rsidRDefault="00732D8B" w:rsidP="00732D8B">
            <w:pPr>
              <w:pStyle w:val="NormalWeb"/>
              <w:spacing w:before="0" w:beforeAutospacing="0" w:after="0" w:afterAutospacing="0"/>
              <w:jc w:val="center"/>
            </w:pPr>
            <w:r>
              <w:rPr>
                <w:rFonts w:ascii="HfW cursive" w:hAnsi="HfW cursive"/>
                <w:color w:val="000000"/>
                <w:sz w:val="18"/>
                <w:szCs w:val="18"/>
              </w:rPr>
              <w:t>Learning that Parables have meanings.</w:t>
            </w:r>
          </w:p>
          <w:p w14:paraId="09D7FB7C" w14:textId="314DA689" w:rsidR="00732D8B" w:rsidRPr="00732D8B" w:rsidRDefault="00732D8B" w:rsidP="00732D8B">
            <w:pPr>
              <w:pStyle w:val="NormalWeb"/>
              <w:spacing w:before="0" w:beforeAutospacing="0" w:after="0" w:afterAutospacing="0"/>
              <w:jc w:val="center"/>
            </w:pPr>
            <w:r>
              <w:rPr>
                <w:rFonts w:ascii="HfW cursive" w:hAnsi="HfW cursive"/>
                <w:color w:val="000000"/>
                <w:sz w:val="18"/>
                <w:szCs w:val="18"/>
              </w:rPr>
              <w:t>The Parable of The Good Samaritan</w:t>
            </w:r>
          </w:p>
        </w:tc>
      </w:tr>
      <w:tr w:rsidR="00BC0AF4" w14:paraId="642B98E0" w14:textId="77777777">
        <w:trPr>
          <w:trHeight w:val="2110"/>
          <w:jc w:val="center"/>
        </w:trPr>
        <w:tc>
          <w:tcPr>
            <w:tcW w:w="3302" w:type="dxa"/>
          </w:tcPr>
          <w:p w14:paraId="16EEE0C5" w14:textId="5ED04738" w:rsidR="00BC0AF4" w:rsidRDefault="00CD2462" w:rsidP="008F0ADD">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Science</w:t>
            </w:r>
          </w:p>
          <w:p w14:paraId="180DAB25" w14:textId="77777777" w:rsidR="004A322F" w:rsidRDefault="00CD2462" w:rsidP="008F0ADD">
            <w:pPr>
              <w:jc w:val="center"/>
              <w:rPr>
                <w:rFonts w:ascii="HfW cursive" w:eastAsia="HfW cursive" w:hAnsi="HfW cursive" w:cs="HfW cursive"/>
                <w:b/>
                <w:bCs/>
                <w:sz w:val="20"/>
                <w:szCs w:val="20"/>
              </w:rPr>
            </w:pPr>
            <w:r w:rsidRPr="00367D85">
              <w:rPr>
                <w:rFonts w:ascii="HfW cursive" w:eastAsia="HfW cursive" w:hAnsi="HfW cursive" w:cs="HfW cursive"/>
                <w:b/>
                <w:bCs/>
                <w:sz w:val="20"/>
                <w:szCs w:val="20"/>
              </w:rPr>
              <w:t>Seasonal Changes</w:t>
            </w:r>
          </w:p>
          <w:p w14:paraId="7F1717DC" w14:textId="4C5A2BA6" w:rsidR="00367D85" w:rsidRPr="00367D85" w:rsidRDefault="00367D85" w:rsidP="008F0ADD">
            <w:pPr>
              <w:jc w:val="center"/>
              <w:rPr>
                <w:rFonts w:ascii="HfW cursive" w:eastAsia="HfW cursive" w:hAnsi="HfW cursive" w:cs="HfW cursive"/>
                <w:bCs/>
                <w:sz w:val="18"/>
                <w:szCs w:val="18"/>
              </w:rPr>
            </w:pPr>
            <w:r w:rsidRPr="00367D85">
              <w:rPr>
                <w:rFonts w:ascii="HfW cursive" w:hAnsi="HfW cursive"/>
                <w:sz w:val="18"/>
                <w:szCs w:val="18"/>
              </w:rPr>
              <w:t xml:space="preserve">Describing and comparing different seasons. Discover how humans and animals are affected by seasons. Describe how day length affects the environment. Investigate the different weather through the seasons. </w:t>
            </w:r>
          </w:p>
        </w:tc>
        <w:tc>
          <w:tcPr>
            <w:tcW w:w="3303" w:type="dxa"/>
          </w:tcPr>
          <w:p w14:paraId="33FB4EA1"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Computing</w:t>
            </w:r>
          </w:p>
          <w:p w14:paraId="7AEB2AA3" w14:textId="77777777" w:rsidR="002A3A88" w:rsidRDefault="00CD2462">
            <w:pPr>
              <w:jc w:val="center"/>
              <w:rPr>
                <w:rFonts w:ascii="HfW cursive" w:eastAsia="Calibri" w:hAnsi="HfW cursive" w:cs="Calibri"/>
                <w:b/>
                <w:sz w:val="18"/>
                <w:szCs w:val="18"/>
              </w:rPr>
            </w:pPr>
            <w:r w:rsidRPr="00367D85">
              <w:rPr>
                <w:rFonts w:ascii="HfW cursive" w:eastAsia="Calibri" w:hAnsi="HfW cursive" w:cs="Calibri"/>
                <w:b/>
                <w:sz w:val="18"/>
                <w:szCs w:val="18"/>
              </w:rPr>
              <w:t>Programming A- Moving a Robot</w:t>
            </w:r>
          </w:p>
          <w:p w14:paraId="188EE1F7" w14:textId="07B93544" w:rsidR="00A44839" w:rsidRPr="00241B6E" w:rsidRDefault="00241B6E">
            <w:pPr>
              <w:jc w:val="center"/>
              <w:rPr>
                <w:rFonts w:ascii="HfW cursive" w:eastAsia="Calibri" w:hAnsi="HfW cursive" w:cs="Calibri"/>
                <w:sz w:val="18"/>
                <w:szCs w:val="18"/>
              </w:rPr>
            </w:pPr>
            <w:r w:rsidRPr="00241B6E">
              <w:rPr>
                <w:rFonts w:ascii="HfW cursive" w:eastAsia="Calibri" w:hAnsi="HfW cursive" w:cs="Calibri"/>
                <w:sz w:val="18"/>
                <w:szCs w:val="18"/>
              </w:rPr>
              <w:t xml:space="preserve">Explain what a command will do. Act out a given word. </w:t>
            </w:r>
            <w:r>
              <w:rPr>
                <w:rFonts w:ascii="HfW cursive" w:eastAsia="Calibri" w:hAnsi="HfW cursive" w:cs="Calibri"/>
                <w:sz w:val="18"/>
                <w:szCs w:val="18"/>
              </w:rPr>
              <w:t xml:space="preserve">Combining directions to make a sequence. Plan a simple programme. Find more than one solution to a problem. </w:t>
            </w:r>
          </w:p>
        </w:tc>
        <w:tc>
          <w:tcPr>
            <w:tcW w:w="3303" w:type="dxa"/>
          </w:tcPr>
          <w:p w14:paraId="3C7F727C"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Topic</w:t>
            </w:r>
          </w:p>
          <w:p w14:paraId="666E9ACB" w14:textId="77777777" w:rsidR="002A3A88" w:rsidRDefault="00CD2462" w:rsidP="002A3A88">
            <w:pPr>
              <w:jc w:val="center"/>
              <w:rPr>
                <w:rFonts w:ascii="HfW cursive" w:eastAsia="HfW cursive" w:hAnsi="HfW cursive" w:cs="HfW cursive"/>
                <w:b/>
                <w:bCs/>
                <w:sz w:val="20"/>
                <w:szCs w:val="20"/>
              </w:rPr>
            </w:pPr>
            <w:r w:rsidRPr="00367D85">
              <w:rPr>
                <w:rFonts w:ascii="HfW cursive" w:eastAsia="HfW cursive" w:hAnsi="HfW cursive" w:cs="HfW cursive"/>
                <w:b/>
                <w:bCs/>
                <w:sz w:val="20"/>
                <w:szCs w:val="20"/>
              </w:rPr>
              <w:t>Arctic Adventures</w:t>
            </w:r>
          </w:p>
          <w:p w14:paraId="6AAF5A64" w14:textId="4F7BDB78" w:rsidR="00367D85" w:rsidRPr="00367D85" w:rsidRDefault="00367D85" w:rsidP="002A3A88">
            <w:pPr>
              <w:jc w:val="center"/>
              <w:rPr>
                <w:rFonts w:ascii="HfW cursive" w:eastAsia="HfW cursive" w:hAnsi="HfW cursive" w:cs="HfW cursive"/>
                <w:bCs/>
                <w:sz w:val="20"/>
                <w:szCs w:val="20"/>
              </w:rPr>
            </w:pPr>
            <w:r>
              <w:rPr>
                <w:rFonts w:ascii="HfW cursive" w:eastAsia="HfW cursive" w:hAnsi="HfW cursive" w:cs="HfW cursive"/>
                <w:bCs/>
                <w:sz w:val="18"/>
                <w:szCs w:val="20"/>
              </w:rPr>
              <w:t xml:space="preserve">Explore the Arctic Circle and the </w:t>
            </w:r>
            <w:r w:rsidR="006B7A6A">
              <w:rPr>
                <w:rFonts w:ascii="HfW cursive" w:eastAsia="HfW cursive" w:hAnsi="HfW cursive" w:cs="HfW cursive"/>
                <w:bCs/>
                <w:sz w:val="18"/>
                <w:szCs w:val="20"/>
              </w:rPr>
              <w:t xml:space="preserve">countries in the circle. Describe the climate and weather in the </w:t>
            </w:r>
          </w:p>
        </w:tc>
      </w:tr>
      <w:tr w:rsidR="00BC0AF4" w14:paraId="2A304523" w14:textId="77777777">
        <w:trPr>
          <w:trHeight w:val="1759"/>
          <w:jc w:val="center"/>
        </w:trPr>
        <w:tc>
          <w:tcPr>
            <w:tcW w:w="3302" w:type="dxa"/>
          </w:tcPr>
          <w:p w14:paraId="7794AE73"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PE Days</w:t>
            </w:r>
          </w:p>
          <w:p w14:paraId="1DF57341" w14:textId="77777777" w:rsidR="00BC0AF4" w:rsidRDefault="004A322F">
            <w:pPr>
              <w:jc w:val="center"/>
              <w:rPr>
                <w:rFonts w:ascii="HfW cursive" w:eastAsia="HfW cursive" w:hAnsi="HfW cursive" w:cs="HfW cursive"/>
                <w:b/>
                <w:sz w:val="22"/>
                <w:szCs w:val="22"/>
              </w:rPr>
            </w:pPr>
            <w:r>
              <w:rPr>
                <w:rFonts w:ascii="HfW cursive" w:eastAsia="HfW cursive" w:hAnsi="HfW cursive" w:cs="HfW cursive"/>
                <w:b/>
                <w:sz w:val="22"/>
                <w:szCs w:val="22"/>
              </w:rPr>
              <w:t>Wednesday and Friday</w:t>
            </w:r>
          </w:p>
          <w:p w14:paraId="6C5359A8" w14:textId="77777777" w:rsidR="00BC0AF4" w:rsidRDefault="00BC0AF4">
            <w:pPr>
              <w:jc w:val="center"/>
              <w:rPr>
                <w:rFonts w:ascii="HfW cursive" w:eastAsia="HfW cursive" w:hAnsi="HfW cursive" w:cs="HfW cursive"/>
                <w:sz w:val="22"/>
                <w:szCs w:val="22"/>
              </w:rPr>
            </w:pPr>
          </w:p>
          <w:p w14:paraId="54A36217" w14:textId="77777777" w:rsidR="00BC0AF4" w:rsidRDefault="00BC0AF4">
            <w:pPr>
              <w:jc w:val="center"/>
              <w:rPr>
                <w:rFonts w:ascii="HfW cursive" w:eastAsia="HfW cursive" w:hAnsi="HfW cursive" w:cs="HfW cursive"/>
                <w:sz w:val="18"/>
                <w:szCs w:val="18"/>
              </w:rPr>
            </w:pPr>
          </w:p>
          <w:p w14:paraId="1AF6E11A" w14:textId="77777777" w:rsidR="00BC0AF4" w:rsidRDefault="00BC0AF4">
            <w:pPr>
              <w:jc w:val="center"/>
              <w:rPr>
                <w:rFonts w:ascii="HfW cursive" w:eastAsia="HfW cursive" w:hAnsi="HfW cursive" w:cs="HfW cursive"/>
                <w:sz w:val="18"/>
                <w:szCs w:val="18"/>
              </w:rPr>
            </w:pPr>
          </w:p>
          <w:p w14:paraId="0C2666A2" w14:textId="77777777" w:rsidR="00BC0AF4" w:rsidRDefault="00BC0AF4">
            <w:pPr>
              <w:rPr>
                <w:rFonts w:ascii="HfW cursive" w:eastAsia="HfW cursive" w:hAnsi="HfW cursive" w:cs="HfW cursive"/>
                <w:sz w:val="18"/>
                <w:szCs w:val="18"/>
              </w:rPr>
            </w:pPr>
          </w:p>
        </w:tc>
        <w:tc>
          <w:tcPr>
            <w:tcW w:w="3303" w:type="dxa"/>
          </w:tcPr>
          <w:p w14:paraId="383C1391"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Art/DT</w:t>
            </w:r>
          </w:p>
          <w:p w14:paraId="673D31C4" w14:textId="77777777" w:rsidR="00D827E8" w:rsidRDefault="00CD2462" w:rsidP="00CD2462">
            <w:pPr>
              <w:jc w:val="center"/>
              <w:rPr>
                <w:rFonts w:ascii="HfW cursive" w:eastAsia="HfW cursive" w:hAnsi="HfW cursive" w:cs="HfW cursive"/>
                <w:b/>
                <w:sz w:val="18"/>
                <w:szCs w:val="18"/>
              </w:rPr>
            </w:pPr>
            <w:r w:rsidRPr="00367D85">
              <w:rPr>
                <w:rFonts w:ascii="HfW cursive" w:eastAsia="HfW cursive" w:hAnsi="HfW cursive" w:cs="HfW cursive"/>
                <w:b/>
                <w:sz w:val="18"/>
                <w:szCs w:val="18"/>
              </w:rPr>
              <w:t xml:space="preserve">Arctic Adventures </w:t>
            </w:r>
          </w:p>
          <w:p w14:paraId="7D176FCD" w14:textId="77777777" w:rsidR="00732D8B" w:rsidRDefault="00732D8B" w:rsidP="00732D8B">
            <w:pPr>
              <w:pStyle w:val="NormalWeb"/>
              <w:spacing w:before="0" w:beforeAutospacing="0" w:after="0" w:afterAutospacing="0"/>
              <w:jc w:val="center"/>
            </w:pPr>
            <w:r>
              <w:rPr>
                <w:rFonts w:ascii="HfW cursive" w:hAnsi="HfW cursive"/>
                <w:color w:val="000000"/>
                <w:sz w:val="18"/>
                <w:szCs w:val="18"/>
              </w:rPr>
              <w:t>Investigate the colours in Arctic Landscapes</w:t>
            </w:r>
          </w:p>
          <w:p w14:paraId="072914D2" w14:textId="77777777" w:rsidR="00732D8B" w:rsidRDefault="00732D8B" w:rsidP="00732D8B">
            <w:pPr>
              <w:pStyle w:val="NormalWeb"/>
              <w:spacing w:before="0" w:beforeAutospacing="0" w:after="0" w:afterAutospacing="0"/>
              <w:jc w:val="center"/>
            </w:pPr>
            <w:r>
              <w:rPr>
                <w:rFonts w:ascii="HfW cursive" w:hAnsi="HfW cursive"/>
                <w:color w:val="000000"/>
                <w:sz w:val="18"/>
                <w:szCs w:val="18"/>
              </w:rPr>
              <w:t>Use different materials to recreate the Aurora Borealis</w:t>
            </w:r>
          </w:p>
          <w:p w14:paraId="4E106DD1" w14:textId="77777777" w:rsidR="00732D8B" w:rsidRDefault="00732D8B" w:rsidP="00732D8B">
            <w:pPr>
              <w:pStyle w:val="NormalWeb"/>
              <w:spacing w:before="0" w:beforeAutospacing="0" w:after="0" w:afterAutospacing="0"/>
              <w:jc w:val="center"/>
            </w:pPr>
            <w:r>
              <w:rPr>
                <w:rFonts w:ascii="HfW cursive" w:hAnsi="HfW cursive"/>
                <w:color w:val="000000"/>
                <w:sz w:val="18"/>
                <w:szCs w:val="18"/>
              </w:rPr>
              <w:t>Explore Inuit sculptures and prints</w:t>
            </w:r>
          </w:p>
          <w:p w14:paraId="6751C73C" w14:textId="77777777" w:rsidR="00732D8B" w:rsidRDefault="00732D8B" w:rsidP="00732D8B">
            <w:pPr>
              <w:pStyle w:val="NormalWeb"/>
              <w:spacing w:before="0" w:beforeAutospacing="0" w:after="0" w:afterAutospacing="0"/>
              <w:jc w:val="center"/>
            </w:pPr>
            <w:r>
              <w:rPr>
                <w:rFonts w:ascii="HfW cursive" w:hAnsi="HfW cursive"/>
                <w:color w:val="000000"/>
                <w:sz w:val="18"/>
                <w:szCs w:val="18"/>
              </w:rPr>
              <w:t>Explore Inuit throat singing</w:t>
            </w:r>
          </w:p>
          <w:p w14:paraId="11CE03BC" w14:textId="66F5AE5E" w:rsidR="00241B6E" w:rsidRPr="00732D8B" w:rsidRDefault="00732D8B" w:rsidP="00732D8B">
            <w:pPr>
              <w:pStyle w:val="NormalWeb"/>
              <w:spacing w:before="0" w:beforeAutospacing="0" w:after="0" w:afterAutospacing="0"/>
              <w:jc w:val="center"/>
            </w:pPr>
            <w:r>
              <w:rPr>
                <w:rFonts w:ascii="HfW cursive" w:hAnsi="HfW cursive"/>
                <w:color w:val="000000"/>
                <w:sz w:val="18"/>
                <w:szCs w:val="18"/>
              </w:rPr>
              <w:t>Design, make, test and evaluate an Inuit boat.</w:t>
            </w:r>
          </w:p>
        </w:tc>
        <w:tc>
          <w:tcPr>
            <w:tcW w:w="3303" w:type="dxa"/>
          </w:tcPr>
          <w:p w14:paraId="2771F87F"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PSHE</w:t>
            </w:r>
          </w:p>
          <w:p w14:paraId="235EC6F1" w14:textId="77777777" w:rsidR="00D827E8" w:rsidRDefault="00CD2462" w:rsidP="008F0ADD">
            <w:pPr>
              <w:pBdr>
                <w:top w:val="nil"/>
                <w:left w:val="nil"/>
                <w:bottom w:val="nil"/>
                <w:right w:val="nil"/>
                <w:between w:val="nil"/>
              </w:pBdr>
              <w:jc w:val="center"/>
              <w:rPr>
                <w:rFonts w:ascii="HfW cursive" w:eastAsia="HfW cursive" w:hAnsi="HfW cursive" w:cs="HfW cursive"/>
                <w:b/>
                <w:sz w:val="18"/>
                <w:szCs w:val="18"/>
              </w:rPr>
            </w:pPr>
            <w:r w:rsidRPr="00367D85">
              <w:rPr>
                <w:rFonts w:ascii="HfW cursive" w:eastAsia="HfW cursive" w:hAnsi="HfW cursive" w:cs="HfW cursive"/>
                <w:b/>
                <w:sz w:val="18"/>
                <w:szCs w:val="18"/>
              </w:rPr>
              <w:t>Dreams and Goals</w:t>
            </w:r>
          </w:p>
          <w:p w14:paraId="14DAD529" w14:textId="3675023F" w:rsidR="00732D8B" w:rsidRPr="00732D8B" w:rsidRDefault="00732D8B" w:rsidP="008F0ADD">
            <w:pPr>
              <w:pBdr>
                <w:top w:val="nil"/>
                <w:left w:val="nil"/>
                <w:bottom w:val="nil"/>
                <w:right w:val="nil"/>
                <w:between w:val="nil"/>
              </w:pBdr>
              <w:jc w:val="center"/>
              <w:rPr>
                <w:rFonts w:ascii="HfW cursive" w:eastAsia="HfW cursive" w:hAnsi="HfW cursive" w:cs="HfW cursive"/>
                <w:sz w:val="18"/>
                <w:szCs w:val="18"/>
              </w:rPr>
            </w:pPr>
            <w:r w:rsidRPr="00732D8B">
              <w:rPr>
                <w:rFonts w:ascii="HfW cursive" w:hAnsi="HfW cursive"/>
                <w:color w:val="000000"/>
                <w:sz w:val="18"/>
                <w:szCs w:val="18"/>
              </w:rPr>
              <w:t>Setting gaols and learning how to achieve them, overcoming obstacles and celebrating success</w:t>
            </w:r>
          </w:p>
        </w:tc>
      </w:tr>
    </w:tbl>
    <w:p w14:paraId="18D90EE2" w14:textId="77777777" w:rsidR="00BC0AF4" w:rsidRDefault="00BC0AF4">
      <w:pPr>
        <w:jc w:val="left"/>
        <w:rPr>
          <w:rFonts w:ascii="HfW cursive" w:eastAsia="HfW cursive" w:hAnsi="HfW cursive" w:cs="HfW cursive"/>
          <w:b/>
          <w:color w:val="000000"/>
          <w:sz w:val="20"/>
          <w:szCs w:val="20"/>
        </w:rPr>
      </w:pPr>
    </w:p>
    <w:p w14:paraId="5A1CAC4C" w14:textId="77777777" w:rsidR="00BC0AF4" w:rsidRDefault="004A322F">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t>How you can help at home?</w:t>
      </w:r>
    </w:p>
    <w:p w14:paraId="190AC24B" w14:textId="77777777" w:rsidR="00BC0AF4" w:rsidRDefault="004A322F">
      <w:pPr>
        <w:numPr>
          <w:ilvl w:val="0"/>
          <w:numId w:val="1"/>
        </w:numPr>
        <w:pBdr>
          <w:top w:val="nil"/>
          <w:left w:val="nil"/>
          <w:bottom w:val="nil"/>
          <w:right w:val="nil"/>
          <w:between w:val="nil"/>
        </w:pBdr>
        <w:jc w:val="left"/>
        <w:rPr>
          <w:rFonts w:ascii="HfW cursive" w:eastAsia="HfW cursive" w:hAnsi="HfW cursive" w:cs="HfW cursive"/>
          <w:b/>
          <w:color w:val="000000"/>
          <w:sz w:val="20"/>
          <w:szCs w:val="20"/>
        </w:rPr>
      </w:pPr>
      <w:r>
        <w:rPr>
          <w:rFonts w:ascii="HfW cursive" w:eastAsia="HfW cursive" w:hAnsi="HfW cursive" w:cs="HfW cursive"/>
          <w:color w:val="000000"/>
          <w:sz w:val="20"/>
          <w:szCs w:val="20"/>
        </w:rPr>
        <w:t xml:space="preserve">Story time: you or other family members read a story </w:t>
      </w:r>
      <w:r>
        <w:rPr>
          <w:rFonts w:ascii="HfW cursive" w:eastAsia="HfW cursive" w:hAnsi="HfW cursive" w:cs="HfW cursive"/>
          <w:b/>
          <w:color w:val="000000"/>
          <w:sz w:val="20"/>
          <w:szCs w:val="20"/>
        </w:rPr>
        <w:t>to</w:t>
      </w:r>
      <w:r>
        <w:rPr>
          <w:rFonts w:ascii="HfW cursive" w:eastAsia="HfW cursive" w:hAnsi="HfW cursive" w:cs="HfW cursive"/>
          <w:color w:val="000000"/>
          <w:sz w:val="20"/>
          <w:szCs w:val="20"/>
        </w:rPr>
        <w:t xml:space="preserve"> your child, this includes children in all key Stage </w:t>
      </w:r>
      <w:r>
        <w:rPr>
          <w:rFonts w:ascii="HfW cursive" w:eastAsia="HfW cursive" w:hAnsi="HfW cursive" w:cs="HfW cursive"/>
          <w:sz w:val="20"/>
          <w:szCs w:val="20"/>
        </w:rPr>
        <w:t>1&amp;2</w:t>
      </w:r>
      <w:r>
        <w:rPr>
          <w:rFonts w:ascii="HfW cursive" w:eastAsia="HfW cursive" w:hAnsi="HfW cursive" w:cs="HfW cursive"/>
          <w:color w:val="000000"/>
          <w:sz w:val="20"/>
          <w:szCs w:val="20"/>
        </w:rPr>
        <w:t xml:space="preserve"> year groups.</w:t>
      </w:r>
    </w:p>
    <w:p w14:paraId="4CCC7330" w14:textId="77777777" w:rsidR="00BC0AF4" w:rsidRDefault="004A322F">
      <w:pPr>
        <w:numPr>
          <w:ilvl w:val="0"/>
          <w:numId w:val="1"/>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Ensure your child is reading with or to an adult regularly.  This is important even if your child is a fluent reader as this supports pronunciation and understanding. It also provides the opportunity to support discussion, prediction, hypothesis.</w:t>
      </w:r>
    </w:p>
    <w:p w14:paraId="5A6BDE44" w14:textId="77777777" w:rsidR="00BC0AF4" w:rsidRDefault="004A322F">
      <w:pPr>
        <w:numPr>
          <w:ilvl w:val="0"/>
          <w:numId w:val="2"/>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lastRenderedPageBreak/>
        <w:t xml:space="preserve">Offer support with homework (X Tables, Spellings, Maths).  Sites such as Khan Academy are very useful to help parents and their child with explanations and how to work through Maths problems. </w:t>
      </w:r>
    </w:p>
    <w:p w14:paraId="773AAAC5" w14:textId="77777777" w:rsidR="00BC0AF4" w:rsidRDefault="004A322F">
      <w:pPr>
        <w:ind w:left="720"/>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BBC Bitesize has lots of support for parents to help children of all age groups. </w:t>
      </w:r>
    </w:p>
    <w:p w14:paraId="20B64021" w14:textId="77777777" w:rsidR="00BC0AF4" w:rsidRDefault="00BC0AF4">
      <w:pPr>
        <w:jc w:val="left"/>
        <w:rPr>
          <w:rFonts w:ascii="HfW cursive" w:eastAsia="HfW cursive" w:hAnsi="HfW cursive" w:cs="HfW cursive"/>
          <w:b/>
          <w:color w:val="000000"/>
          <w:sz w:val="20"/>
          <w:szCs w:val="20"/>
        </w:rPr>
      </w:pPr>
    </w:p>
    <w:p w14:paraId="0AC6EF82" w14:textId="77777777" w:rsidR="00BC0AF4" w:rsidRDefault="004A322F">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t>Reminders:</w:t>
      </w:r>
    </w:p>
    <w:p w14:paraId="0CDF0693" w14:textId="77777777" w:rsidR="00BC0AF4" w:rsidRDefault="004A322F">
      <w:pPr>
        <w:numPr>
          <w:ilvl w:val="0"/>
          <w:numId w:val="3"/>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Due to CV19, we ask that only necessary items are brought to school, these include; appropriate coat, water bottle, lunch box, healthy snack.  All writing resources will be provided in school.  </w:t>
      </w:r>
    </w:p>
    <w:p w14:paraId="630BFFA8" w14:textId="77777777" w:rsidR="00BC0AF4" w:rsidRDefault="004A322F">
      <w:pPr>
        <w:numPr>
          <w:ilvl w:val="0"/>
          <w:numId w:val="3"/>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PE kits to be worn to school on timetables PE days.  PE kits consist of black/navy shorts with a white t-shirt/polo top and trainers.  When the weather turns colder, children are invited to wear an appropriate tracksuit to school on the days they have PE, </w:t>
      </w:r>
      <w:r>
        <w:rPr>
          <w:rFonts w:ascii="HfW cursive" w:eastAsia="HfW cursive" w:hAnsi="HfW cursive" w:cs="HfW cursive"/>
          <w:sz w:val="20"/>
          <w:szCs w:val="20"/>
        </w:rPr>
        <w:t xml:space="preserve">(please refer to the overview table).  </w:t>
      </w:r>
    </w:p>
    <w:p w14:paraId="5E5BAA18" w14:textId="2E9A8318" w:rsidR="00BC0AF4" w:rsidRDefault="004A322F">
      <w:pPr>
        <w:numPr>
          <w:ilvl w:val="0"/>
          <w:numId w:val="3"/>
        </w:numPr>
        <w:jc w:val="left"/>
        <w:rPr>
          <w:rFonts w:ascii="HfW cursive" w:eastAsia="HfW cursive" w:hAnsi="HfW cursive" w:cs="HfW cursive"/>
        </w:rPr>
      </w:pPr>
      <w:r>
        <w:rPr>
          <w:rFonts w:ascii="HfW cursive" w:eastAsia="HfW cursive" w:hAnsi="HfW cursive" w:cs="HfW cursive"/>
          <w:sz w:val="20"/>
          <w:szCs w:val="20"/>
        </w:rPr>
        <w:t>Home reading bo</w:t>
      </w:r>
      <w:r w:rsidR="00732D8B">
        <w:rPr>
          <w:rFonts w:ascii="HfW cursive" w:eastAsia="HfW cursive" w:hAnsi="HfW cursive" w:cs="HfW cursive"/>
          <w:sz w:val="20"/>
          <w:szCs w:val="20"/>
        </w:rPr>
        <w:t xml:space="preserve">oks to be in school every day with their reading diaries. </w:t>
      </w:r>
    </w:p>
    <w:p w14:paraId="7D99414B" w14:textId="77777777" w:rsidR="00BC0AF4" w:rsidRDefault="00BC0AF4">
      <w:pPr>
        <w:pBdr>
          <w:top w:val="nil"/>
          <w:left w:val="nil"/>
          <w:bottom w:val="nil"/>
          <w:right w:val="nil"/>
          <w:between w:val="nil"/>
        </w:pBdr>
        <w:jc w:val="left"/>
        <w:rPr>
          <w:rFonts w:ascii="HfW cursive" w:eastAsia="HfW cursive" w:hAnsi="HfW cursive" w:cs="HfW cursive"/>
          <w:color w:val="000000"/>
          <w:sz w:val="20"/>
          <w:szCs w:val="20"/>
        </w:rPr>
      </w:pPr>
    </w:p>
    <w:p w14:paraId="7B6ACDA2" w14:textId="77777777" w:rsidR="00BC0AF4" w:rsidRDefault="00BC0AF4">
      <w:pPr>
        <w:jc w:val="left"/>
        <w:rPr>
          <w:rFonts w:ascii="HfW cursive" w:eastAsia="HfW cursive" w:hAnsi="HfW cursive" w:cs="HfW cursive"/>
          <w:color w:val="000000"/>
          <w:sz w:val="20"/>
          <w:szCs w:val="20"/>
        </w:rPr>
      </w:pPr>
    </w:p>
    <w:p w14:paraId="4B5FB590" w14:textId="77777777" w:rsidR="00BC0AF4" w:rsidRDefault="004A322F">
      <w:p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Many thanks for your continued support,</w:t>
      </w:r>
    </w:p>
    <w:p w14:paraId="31C53CF1" w14:textId="77777777" w:rsidR="00BC0AF4" w:rsidRDefault="004A322F">
      <w:pPr>
        <w:jc w:val="left"/>
        <w:rPr>
          <w:rFonts w:ascii="HfW cursive" w:eastAsia="HfW cursive" w:hAnsi="HfW cursive" w:cs="HfW cursive"/>
          <w:color w:val="000000"/>
          <w:sz w:val="20"/>
          <w:szCs w:val="20"/>
        </w:rPr>
      </w:pPr>
      <w:bookmarkStart w:id="1" w:name="_heading=h.gjdgxs" w:colFirst="0" w:colLast="0"/>
      <w:bookmarkEnd w:id="1"/>
      <w:r>
        <w:rPr>
          <w:rFonts w:ascii="HfW cursive" w:eastAsia="HfW cursive" w:hAnsi="HfW cursive" w:cs="HfW cursive"/>
          <w:color w:val="000000"/>
          <w:sz w:val="20"/>
          <w:szCs w:val="20"/>
        </w:rPr>
        <w:t>Miss Eley and the Year 1 Team.</w:t>
      </w:r>
    </w:p>
    <w:sectPr w:rsidR="00BC0AF4">
      <w:headerReference w:type="default" r:id="rId8"/>
      <w:pgSz w:w="11906" w:h="16838"/>
      <w:pgMar w:top="1440" w:right="1440" w:bottom="1440" w:left="1440" w:header="510" w:footer="51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DBF049" w14:textId="77777777" w:rsidR="00733B41" w:rsidRDefault="00733B41">
      <w:r>
        <w:separator/>
      </w:r>
    </w:p>
  </w:endnote>
  <w:endnote w:type="continuationSeparator" w:id="0">
    <w:p w14:paraId="57010EE3" w14:textId="77777777" w:rsidR="00733B41" w:rsidRDefault="00733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fW cursive">
    <w:panose1 w:val="00000500000000000000"/>
    <w:charset w:val="00"/>
    <w:family w:val="auto"/>
    <w:pitch w:val="variable"/>
    <w:sig w:usb0="00000003" w:usb1="00000000" w:usb2="00000000" w:usb3="00000000" w:csb0="00000001" w:csb1="00000000"/>
  </w:font>
  <w:font w:name="Recursive">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29B452" w14:textId="77777777" w:rsidR="00733B41" w:rsidRDefault="00733B41">
      <w:r>
        <w:separator/>
      </w:r>
    </w:p>
  </w:footnote>
  <w:footnote w:type="continuationSeparator" w:id="0">
    <w:p w14:paraId="0F203A60" w14:textId="77777777" w:rsidR="00733B41" w:rsidRDefault="00733B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AE8A8D" w14:textId="77777777" w:rsidR="00BC0AF4" w:rsidRDefault="004A322F">
    <w:pPr>
      <w:jc w:val="center"/>
      <w:rPr>
        <w:rFonts w:ascii="HfW cursive" w:eastAsia="HfW cursive" w:hAnsi="HfW cursive" w:cs="HfW cursive"/>
        <w:b/>
      </w:rPr>
    </w:pPr>
    <w:r>
      <w:rPr>
        <w:noProof/>
      </w:rPr>
      <w:drawing>
        <wp:anchor distT="0" distB="0" distL="114300" distR="114300" simplePos="0" relativeHeight="251658240" behindDoc="0" locked="0" layoutInCell="1" hidden="0" allowOverlap="1" wp14:anchorId="42DC1DBA" wp14:editId="116D3DD8">
          <wp:simplePos x="0" y="0"/>
          <wp:positionH relativeFrom="column">
            <wp:posOffset>2496502</wp:posOffset>
          </wp:positionH>
          <wp:positionV relativeFrom="paragraph">
            <wp:posOffset>-134618</wp:posOffset>
          </wp:positionV>
          <wp:extent cx="738505" cy="647700"/>
          <wp:effectExtent l="0" t="0" r="0" b="0"/>
          <wp:wrapSquare wrapText="bothSides" distT="0"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38505" cy="647700"/>
                  </a:xfrm>
                  <a:prstGeom prst="rect">
                    <a:avLst/>
                  </a:prstGeom>
                  <a:ln/>
                </pic:spPr>
              </pic:pic>
            </a:graphicData>
          </a:graphic>
        </wp:anchor>
      </w:drawing>
    </w:r>
  </w:p>
  <w:p w14:paraId="51062441" w14:textId="77777777" w:rsidR="00BC0AF4" w:rsidRDefault="00BC0AF4">
    <w:pPr>
      <w:jc w:val="center"/>
      <w:rPr>
        <w:rFonts w:ascii="HfW cursive" w:eastAsia="HfW cursive" w:hAnsi="HfW cursive" w:cs="HfW cursive"/>
        <w:b/>
      </w:rPr>
    </w:pPr>
  </w:p>
  <w:p w14:paraId="73A9B411" w14:textId="77777777" w:rsidR="00BC0AF4" w:rsidRDefault="00BC0AF4">
    <w:pPr>
      <w:jc w:val="center"/>
      <w:rPr>
        <w:rFonts w:ascii="HfW cursive" w:eastAsia="HfW cursive" w:hAnsi="HfW cursive" w:cs="HfW cursive"/>
        <w:b/>
      </w:rPr>
    </w:pPr>
  </w:p>
  <w:p w14:paraId="506DE3F0" w14:textId="78A75C04" w:rsidR="00BC0AF4" w:rsidRDefault="004A322F" w:rsidP="00C126BB">
    <w:pPr>
      <w:jc w:val="center"/>
      <w:rPr>
        <w:b/>
        <w:color w:val="0070C0"/>
      </w:rPr>
    </w:pPr>
    <w:r>
      <w:rPr>
        <w:rFonts w:ascii="HfW cursive" w:eastAsia="HfW cursive" w:hAnsi="HfW cursive" w:cs="HfW cursive"/>
        <w:b/>
        <w:i/>
        <w:color w:val="0070C0"/>
      </w:rPr>
      <w:t>‘Living and Learning through Christ’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9145B33"/>
    <w:multiLevelType w:val="multilevel"/>
    <w:tmpl w:val="1C3EE5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55421F5B"/>
    <w:multiLevelType w:val="multilevel"/>
    <w:tmpl w:val="4C0CE0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64BE1261"/>
    <w:multiLevelType w:val="multilevel"/>
    <w:tmpl w:val="7E3C26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AF4"/>
    <w:rsid w:val="001303C8"/>
    <w:rsid w:val="002355C3"/>
    <w:rsid w:val="00241B6E"/>
    <w:rsid w:val="002A3A88"/>
    <w:rsid w:val="00367D85"/>
    <w:rsid w:val="004A322F"/>
    <w:rsid w:val="005F02C7"/>
    <w:rsid w:val="006B7A6A"/>
    <w:rsid w:val="00732D8B"/>
    <w:rsid w:val="00733B41"/>
    <w:rsid w:val="008F0ADD"/>
    <w:rsid w:val="009478D2"/>
    <w:rsid w:val="00A44839"/>
    <w:rsid w:val="00BC0AF4"/>
    <w:rsid w:val="00C126BB"/>
    <w:rsid w:val="00CD2462"/>
    <w:rsid w:val="00D827E8"/>
    <w:rsid w:val="00DF58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4FAFD"/>
  <w15:docId w15:val="{C10AEC5A-B2F5-4D1E-8EB7-EAA4113FD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Header">
    <w:name w:val="header"/>
    <w:basedOn w:val="Normal"/>
    <w:link w:val="HeaderChar"/>
    <w:uiPriority w:val="99"/>
    <w:unhideWhenUsed/>
    <w:rsid w:val="0017455D"/>
    <w:pPr>
      <w:tabs>
        <w:tab w:val="center" w:pos="4513"/>
        <w:tab w:val="right" w:pos="9026"/>
      </w:tabs>
    </w:pPr>
  </w:style>
  <w:style w:type="character" w:customStyle="1" w:styleId="HeaderChar">
    <w:name w:val="Header Char"/>
    <w:basedOn w:val="DefaultParagraphFont"/>
    <w:link w:val="Header"/>
    <w:uiPriority w:val="99"/>
    <w:rsid w:val="0017455D"/>
  </w:style>
  <w:style w:type="paragraph" w:styleId="Footer">
    <w:name w:val="footer"/>
    <w:basedOn w:val="Normal"/>
    <w:link w:val="FooterChar"/>
    <w:uiPriority w:val="99"/>
    <w:unhideWhenUsed/>
    <w:rsid w:val="0017455D"/>
    <w:pPr>
      <w:tabs>
        <w:tab w:val="center" w:pos="4513"/>
        <w:tab w:val="right" w:pos="9026"/>
      </w:tabs>
    </w:pPr>
  </w:style>
  <w:style w:type="character" w:customStyle="1" w:styleId="FooterChar">
    <w:name w:val="Footer Char"/>
    <w:basedOn w:val="DefaultParagraphFont"/>
    <w:link w:val="Footer"/>
    <w:uiPriority w:val="99"/>
    <w:rsid w:val="0017455D"/>
  </w:style>
  <w:style w:type="paragraph" w:styleId="ListParagraph">
    <w:name w:val="List Paragraph"/>
    <w:basedOn w:val="Normal"/>
    <w:uiPriority w:val="34"/>
    <w:qFormat/>
    <w:rsid w:val="00870A3D"/>
    <w:pPr>
      <w:ind w:left="720"/>
      <w:contextualSpacing/>
    </w:pPr>
  </w:style>
  <w:style w:type="table" w:customStyle="1" w:styleId="a0">
    <w:basedOn w:val="TableNormal"/>
    <w:tblPr>
      <w:tblStyleRowBandSize w:val="1"/>
      <w:tblStyleColBandSize w:val="1"/>
    </w:tblPr>
  </w:style>
  <w:style w:type="paragraph" w:customStyle="1" w:styleId="Default">
    <w:name w:val="Default"/>
    <w:rsid w:val="00012C0B"/>
    <w:pPr>
      <w:autoSpaceDE w:val="0"/>
      <w:autoSpaceDN w:val="0"/>
      <w:adjustRightInd w:val="0"/>
      <w:jc w:val="left"/>
    </w:pPr>
    <w:rPr>
      <w:color w:val="000000"/>
    </w:rPr>
  </w:style>
  <w:style w:type="paragraph" w:styleId="NormalWeb">
    <w:name w:val="Normal (Web)"/>
    <w:basedOn w:val="Normal"/>
    <w:uiPriority w:val="99"/>
    <w:unhideWhenUsed/>
    <w:rsid w:val="009C5B74"/>
    <w:pPr>
      <w:spacing w:before="100" w:beforeAutospacing="1" w:after="100" w:afterAutospacing="1"/>
      <w:jc w:val="left"/>
    </w:p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088650">
      <w:bodyDiv w:val="1"/>
      <w:marLeft w:val="0"/>
      <w:marRight w:val="0"/>
      <w:marTop w:val="0"/>
      <w:marBottom w:val="0"/>
      <w:divBdr>
        <w:top w:val="none" w:sz="0" w:space="0" w:color="auto"/>
        <w:left w:val="none" w:sz="0" w:space="0" w:color="auto"/>
        <w:bottom w:val="none" w:sz="0" w:space="0" w:color="auto"/>
        <w:right w:val="none" w:sz="0" w:space="0" w:color="auto"/>
      </w:divBdr>
    </w:div>
    <w:div w:id="510724512">
      <w:bodyDiv w:val="1"/>
      <w:marLeft w:val="0"/>
      <w:marRight w:val="0"/>
      <w:marTop w:val="0"/>
      <w:marBottom w:val="0"/>
      <w:divBdr>
        <w:top w:val="none" w:sz="0" w:space="0" w:color="auto"/>
        <w:left w:val="none" w:sz="0" w:space="0" w:color="auto"/>
        <w:bottom w:val="none" w:sz="0" w:space="0" w:color="auto"/>
        <w:right w:val="none" w:sz="0" w:space="0" w:color="auto"/>
      </w:divBdr>
    </w:div>
    <w:div w:id="702632430">
      <w:bodyDiv w:val="1"/>
      <w:marLeft w:val="0"/>
      <w:marRight w:val="0"/>
      <w:marTop w:val="0"/>
      <w:marBottom w:val="0"/>
      <w:divBdr>
        <w:top w:val="none" w:sz="0" w:space="0" w:color="auto"/>
        <w:left w:val="none" w:sz="0" w:space="0" w:color="auto"/>
        <w:bottom w:val="none" w:sz="0" w:space="0" w:color="auto"/>
        <w:right w:val="none" w:sz="0" w:space="0" w:color="auto"/>
      </w:divBdr>
    </w:div>
    <w:div w:id="867448281">
      <w:bodyDiv w:val="1"/>
      <w:marLeft w:val="0"/>
      <w:marRight w:val="0"/>
      <w:marTop w:val="0"/>
      <w:marBottom w:val="0"/>
      <w:divBdr>
        <w:top w:val="none" w:sz="0" w:space="0" w:color="auto"/>
        <w:left w:val="none" w:sz="0" w:space="0" w:color="auto"/>
        <w:bottom w:val="none" w:sz="0" w:space="0" w:color="auto"/>
        <w:right w:val="none" w:sz="0" w:space="0" w:color="auto"/>
      </w:divBdr>
    </w:div>
    <w:div w:id="872959027">
      <w:bodyDiv w:val="1"/>
      <w:marLeft w:val="0"/>
      <w:marRight w:val="0"/>
      <w:marTop w:val="0"/>
      <w:marBottom w:val="0"/>
      <w:divBdr>
        <w:top w:val="none" w:sz="0" w:space="0" w:color="auto"/>
        <w:left w:val="none" w:sz="0" w:space="0" w:color="auto"/>
        <w:bottom w:val="none" w:sz="0" w:space="0" w:color="auto"/>
        <w:right w:val="none" w:sz="0" w:space="0" w:color="auto"/>
      </w:divBdr>
    </w:div>
    <w:div w:id="886071146">
      <w:bodyDiv w:val="1"/>
      <w:marLeft w:val="0"/>
      <w:marRight w:val="0"/>
      <w:marTop w:val="0"/>
      <w:marBottom w:val="0"/>
      <w:divBdr>
        <w:top w:val="none" w:sz="0" w:space="0" w:color="auto"/>
        <w:left w:val="none" w:sz="0" w:space="0" w:color="auto"/>
        <w:bottom w:val="none" w:sz="0" w:space="0" w:color="auto"/>
        <w:right w:val="none" w:sz="0" w:space="0" w:color="auto"/>
      </w:divBdr>
    </w:div>
    <w:div w:id="1318000002">
      <w:bodyDiv w:val="1"/>
      <w:marLeft w:val="0"/>
      <w:marRight w:val="0"/>
      <w:marTop w:val="0"/>
      <w:marBottom w:val="0"/>
      <w:divBdr>
        <w:top w:val="none" w:sz="0" w:space="0" w:color="auto"/>
        <w:left w:val="none" w:sz="0" w:space="0" w:color="auto"/>
        <w:bottom w:val="none" w:sz="0" w:space="0" w:color="auto"/>
        <w:right w:val="none" w:sz="0" w:space="0" w:color="auto"/>
      </w:divBdr>
    </w:div>
    <w:div w:id="1412577407">
      <w:bodyDiv w:val="1"/>
      <w:marLeft w:val="0"/>
      <w:marRight w:val="0"/>
      <w:marTop w:val="0"/>
      <w:marBottom w:val="0"/>
      <w:divBdr>
        <w:top w:val="none" w:sz="0" w:space="0" w:color="auto"/>
        <w:left w:val="none" w:sz="0" w:space="0" w:color="auto"/>
        <w:bottom w:val="none" w:sz="0" w:space="0" w:color="auto"/>
        <w:right w:val="none" w:sz="0" w:space="0" w:color="auto"/>
      </w:divBdr>
    </w:div>
    <w:div w:id="18860228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KS/RQ2kbZo1QqEjKDaTxDZuvsFQ==">AMUW2mWF0wCy6Ei2p+igHdiB2iLcRrDrcjB9eDatU11bSos/hvFO9hAOpybCZh3x/mh6HZRN3xuNWioPYq+fOHLQjgmTICTAf4ZQ7oHGnAwvhpjTv0HjAo7EU0cM0K0yGOozGgD/x3Eg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412</Words>
  <Characters>2353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Lee</dc:creator>
  <cp:lastModifiedBy>Elizabeth Eley</cp:lastModifiedBy>
  <cp:revision>4</cp:revision>
  <dcterms:created xsi:type="dcterms:W3CDTF">2022-12-12T16:10:00Z</dcterms:created>
  <dcterms:modified xsi:type="dcterms:W3CDTF">2022-12-14T10:53:00Z</dcterms:modified>
</cp:coreProperties>
</file>