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0582" w:rsidRDefault="005C080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2461260</wp:posOffset>
            </wp:positionH>
            <wp:positionV relativeFrom="paragraph">
              <wp:posOffset>0</wp:posOffset>
            </wp:positionV>
            <wp:extent cx="731520" cy="655320"/>
            <wp:effectExtent l="0" t="0" r="0" b="0"/>
            <wp:wrapSquare wrapText="bothSides" distT="0" distB="0" distL="114300" distR="114300"/>
            <wp:docPr id="2" name="image1.png" descr="https://lh6.googleusercontent.com/fBsUoosMokOwYSYhg2ed6Kt6GjvwHUBgyILN7Kod8Mw641nadoyeBsXLKrtMJ5yWP1tPo7MyA7xi_2I8gS9S9n5FcXiat6T9YgRvPM4GXg2ddg09oLn2gL8GifSGs_YVpwzjFcA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6.googleusercontent.com/fBsUoosMokOwYSYhg2ed6Kt6GjvwHUBgyILN7Kod8Mw641nadoyeBsXLKrtMJ5yWP1tPo7MyA7xi_2I8gS9S9n5FcXiat6T9YgRvPM4GXg2ddg09oLn2gL8GifSGs_YVpwzjFcA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1520" cy="6553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800582" w:rsidRDefault="00800582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800582" w:rsidRDefault="00800582">
      <w:pPr>
        <w:spacing w:after="0" w:line="240" w:lineRule="auto"/>
        <w:jc w:val="center"/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</w:pPr>
    </w:p>
    <w:p w:rsidR="00800582" w:rsidRDefault="005C08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i/>
          <w:color w:val="365F91"/>
          <w:sz w:val="20"/>
          <w:szCs w:val="20"/>
        </w:rPr>
        <w:t>‘Living and Learning through Christ’</w:t>
      </w:r>
    </w:p>
    <w:p w:rsidR="00800582" w:rsidRDefault="00800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0582" w:rsidRDefault="005C08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  <w:highlight w:val="yellow"/>
        </w:rPr>
        <w:t>Year Three Curriculum Overview</w:t>
      </w:r>
    </w:p>
    <w:p w:rsidR="00800582" w:rsidRDefault="005C080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2024-2025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 Term 2</w:t>
      </w:r>
    </w:p>
    <w:p w:rsidR="00800582" w:rsidRDefault="00800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"/>
        <w:tblW w:w="8787" w:type="dxa"/>
        <w:jc w:val="center"/>
        <w:tblLayout w:type="fixed"/>
        <w:tblLook w:val="0400" w:firstRow="0" w:lastRow="0" w:firstColumn="0" w:lastColumn="0" w:noHBand="0" w:noVBand="1"/>
      </w:tblPr>
      <w:tblGrid>
        <w:gridCol w:w="1560"/>
        <w:gridCol w:w="1560"/>
        <w:gridCol w:w="3206"/>
        <w:gridCol w:w="2461"/>
      </w:tblGrid>
      <w:tr w:rsidR="00800582" w:rsidTr="005C0808">
        <w:trPr>
          <w:trHeight w:val="2153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800582" w:rsidRDefault="00800582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The Stone Age Boy</w:t>
            </w:r>
          </w:p>
          <w:p w:rsidR="00800582" w:rsidRDefault="003E61D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Fairytales</w:t>
            </w:r>
            <w:proofErr w:type="spellEnd"/>
          </w:p>
          <w:p w:rsidR="003E61DB" w:rsidRDefault="003E61D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800582" w:rsidRDefault="005C0808">
            <w:pPr>
              <w:spacing w:after="0" w:line="240" w:lineRule="auto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 </w:t>
            </w:r>
          </w:p>
          <w:p w:rsidR="003E61DB" w:rsidRDefault="003E61D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Addition and Subtraction</w:t>
            </w:r>
          </w:p>
          <w:p w:rsidR="00800582" w:rsidRPr="003E61DB" w:rsidRDefault="005C0808" w:rsidP="003E61DB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Multiplication and Division - Column multiplication and short division. 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Religious Education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Prophecy and Promise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(Mass - Liturgy of the Word AND Advent/Nativity Story) </w:t>
            </w:r>
          </w:p>
        </w:tc>
      </w:tr>
      <w:tr w:rsidR="00800582" w:rsidTr="005C0808">
        <w:trPr>
          <w:trHeight w:val="1296"/>
          <w:jc w:val="center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French 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Greetings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Animals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Computing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Programming</w:t>
            </w:r>
          </w:p>
          <w:p w:rsidR="005C0808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Music lab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sz w:val="20"/>
                <w:szCs w:val="20"/>
              </w:rPr>
              <w:t>Science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Rocks and Fossils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History: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Stone Age to Iron Age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00582">
        <w:trPr>
          <w:trHeight w:val="1240"/>
          <w:jc w:val="center"/>
        </w:trPr>
        <w:tc>
          <w:tcPr>
            <w:tcW w:w="31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582" w:rsidRDefault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PE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gjdgxs" w:colFirst="0" w:colLast="0"/>
            <w:bookmarkEnd w:id="0"/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PE days are Monday 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and Thursday afternoons </w:t>
            </w:r>
          </w:p>
          <w:p w:rsidR="00800582" w:rsidRDefault="0080058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582" w:rsidRDefault="005C0808" w:rsidP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Art/Music</w:t>
            </w:r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Linked to our history topic of The Stone Age</w:t>
            </w:r>
          </w:p>
          <w:p w:rsidR="005C0808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Glockenspiels/reading music</w:t>
            </w:r>
            <w:bookmarkStart w:id="1" w:name="_GoBack"/>
            <w:bookmarkEnd w:id="1"/>
          </w:p>
          <w:p w:rsidR="00800582" w:rsidRDefault="005C0808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 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00582" w:rsidRDefault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</w:p>
          <w:p w:rsidR="00800582" w:rsidRDefault="00800582">
            <w:pPr>
              <w:spacing w:after="0" w:line="240" w:lineRule="auto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800582" w:rsidRDefault="005C08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Celebrating Differences </w:t>
            </w:r>
          </w:p>
        </w:tc>
      </w:tr>
    </w:tbl>
    <w:p w:rsidR="00800582" w:rsidRDefault="00800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0582" w:rsidRDefault="005C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How you can help at home?</w:t>
      </w:r>
    </w:p>
    <w:p w:rsidR="00800582" w:rsidRDefault="005C0808">
      <w:pPr>
        <w:numPr>
          <w:ilvl w:val="0"/>
          <w:numId w:val="1"/>
        </w:numPr>
        <w:spacing w:after="0" w:line="240" w:lineRule="auto"/>
        <w:rPr>
          <w:rFonts w:ascii="HfW cursive" w:eastAsia="HfW cursive" w:hAnsi="HfW cursive" w:cs="HfW cursive"/>
          <w:b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Story time: you or other family members read a story </w:t>
      </w: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to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your child, this includes children in all key Stage 2 year groups.</w:t>
      </w:r>
    </w:p>
    <w:p w:rsidR="00800582" w:rsidRDefault="005C0808">
      <w:pPr>
        <w:numPr>
          <w:ilvl w:val="0"/>
          <w:numId w:val="1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Ensure your child is reading with or to an adult regularly.  This is important even if your child is a fluent reader as this supports pronunciation and understanding. It also provides the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opportunity to support discussion, prediction, hypothesis, </w:t>
      </w:r>
    </w:p>
    <w:p w:rsidR="00800582" w:rsidRDefault="005C0808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Offer support with </w:t>
      </w:r>
      <w:r>
        <w:rPr>
          <w:rFonts w:ascii="HfW cursive" w:eastAsia="HfW cursive" w:hAnsi="HfW cursive" w:cs="HfW cursive"/>
          <w:sz w:val="20"/>
          <w:szCs w:val="20"/>
        </w:rPr>
        <w:t>spellings</w:t>
      </w:r>
    </w:p>
    <w:p w:rsidR="00800582" w:rsidRPr="005C0808" w:rsidRDefault="005C0808" w:rsidP="005C0808">
      <w:pPr>
        <w:numPr>
          <w:ilvl w:val="0"/>
          <w:numId w:val="2"/>
        </w:numPr>
        <w:spacing w:after="0" w:line="240" w:lineRule="auto"/>
        <w:rPr>
          <w:rFonts w:ascii="HfW cursive" w:eastAsia="HfW cursive" w:hAnsi="HfW cursive" w:cs="HfW cursive"/>
          <w:sz w:val="20"/>
          <w:szCs w:val="20"/>
        </w:rPr>
      </w:pPr>
      <w:r>
        <w:rPr>
          <w:rFonts w:ascii="HfW cursive" w:eastAsia="HfW cursive" w:hAnsi="HfW cursive" w:cs="HfW cursive"/>
          <w:sz w:val="20"/>
          <w:szCs w:val="20"/>
        </w:rPr>
        <w:t>There are some excellent websites and apps</w:t>
      </w:r>
      <w:r>
        <w:rPr>
          <w:rFonts w:ascii="HfW cursive" w:eastAsia="HfW cursive" w:hAnsi="HfW cursive" w:cs="HfW cursive"/>
          <w:sz w:val="20"/>
          <w:szCs w:val="20"/>
        </w:rPr>
        <w:t xml:space="preserve"> to practice maths skills- particularly speed recall of adding single digit numbers and </w:t>
      </w:r>
      <w:proofErr w:type="spellStart"/>
      <w:r>
        <w:rPr>
          <w:rFonts w:ascii="HfW cursive" w:eastAsia="HfW cursive" w:hAnsi="HfW cursive" w:cs="HfW cursive"/>
          <w:sz w:val="20"/>
          <w:szCs w:val="20"/>
        </w:rPr>
        <w:t>timestables</w:t>
      </w:r>
      <w:proofErr w:type="spellEnd"/>
      <w:r>
        <w:rPr>
          <w:rFonts w:ascii="HfW cursive" w:eastAsia="HfW cursive" w:hAnsi="HfW cursive" w:cs="HfW cursive"/>
          <w:sz w:val="20"/>
          <w:szCs w:val="20"/>
        </w:rPr>
        <w:t xml:space="preserve">. </w:t>
      </w:r>
      <w:hyperlink r:id="rId7" w:history="1">
        <w:r w:rsidRPr="00BF725B">
          <w:rPr>
            <w:rStyle w:val="Hyperlink"/>
            <w:rFonts w:ascii="HfW cursive" w:eastAsia="HfW cursive" w:hAnsi="HfW cursive" w:cs="HfW cursive"/>
            <w:sz w:val="20"/>
            <w:szCs w:val="20"/>
          </w:rPr>
          <w:t>https://whiteroseeducation.com/1-minute-maths</w:t>
        </w:r>
      </w:hyperlink>
      <w:r>
        <w:rPr>
          <w:rFonts w:ascii="HfW cursive" w:eastAsia="HfW cursive" w:hAnsi="HfW cursive" w:cs="HfW cursive"/>
          <w:sz w:val="20"/>
          <w:szCs w:val="20"/>
        </w:rPr>
        <w:t xml:space="preserve"> </w:t>
      </w:r>
      <w:hyperlink r:id="rId8">
        <w:r w:rsidRPr="005C0808"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https://www.topmarks.co.uk/maths-games/daily10</w:t>
        </w:r>
      </w:hyperlink>
      <w:r w:rsidRPr="005C0808">
        <w:rPr>
          <w:rFonts w:ascii="HfW cursive" w:eastAsia="HfW cursive" w:hAnsi="HfW cursive" w:cs="HfW cursive"/>
          <w:sz w:val="20"/>
          <w:szCs w:val="20"/>
        </w:rPr>
        <w:t xml:space="preserve">   </w:t>
      </w:r>
      <w:hyperlink r:id="rId9">
        <w:r w:rsidRPr="005C0808"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https://www.timest</w:t>
        </w:r>
        <w:r w:rsidRPr="005C0808">
          <w:rPr>
            <w:rFonts w:ascii="HfW cursive" w:eastAsia="HfW cursive" w:hAnsi="HfW cursive" w:cs="HfW cursive"/>
            <w:color w:val="1155CC"/>
            <w:sz w:val="20"/>
            <w:szCs w:val="20"/>
            <w:u w:val="single"/>
          </w:rPr>
          <w:t>ables.co.uk/</w:t>
        </w:r>
      </w:hyperlink>
      <w:r w:rsidRPr="005C0808">
        <w:rPr>
          <w:rFonts w:ascii="HfW cursive" w:eastAsia="HfW cursive" w:hAnsi="HfW cursive" w:cs="HfW cursive"/>
          <w:sz w:val="20"/>
          <w:szCs w:val="20"/>
        </w:rPr>
        <w:t xml:space="preserve">  </w:t>
      </w:r>
    </w:p>
    <w:p w:rsidR="00800582" w:rsidRDefault="005C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Many thanks for your continued support,</w:t>
      </w:r>
    </w:p>
    <w:p w:rsidR="00800582" w:rsidRDefault="008005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00582" w:rsidRDefault="005C08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M</w:t>
      </w:r>
      <w:r>
        <w:rPr>
          <w:rFonts w:ascii="HfW cursive" w:eastAsia="HfW cursive" w:hAnsi="HfW cursive" w:cs="HfW cursive"/>
          <w:sz w:val="20"/>
          <w:szCs w:val="20"/>
        </w:rPr>
        <w:t>s Smillie, Mrs Hobbs and Mr Kerry</w:t>
      </w:r>
    </w:p>
    <w:p w:rsidR="00800582" w:rsidRDefault="00800582"/>
    <w:p w:rsidR="00800582" w:rsidRDefault="00800582"/>
    <w:p w:rsidR="00800582" w:rsidRDefault="00800582"/>
    <w:sectPr w:rsidR="00800582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5C7F36"/>
    <w:multiLevelType w:val="multilevel"/>
    <w:tmpl w:val="2350FD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0B4717D"/>
    <w:multiLevelType w:val="multilevel"/>
    <w:tmpl w:val="3A16CF3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63CB3D35"/>
    <w:multiLevelType w:val="multilevel"/>
    <w:tmpl w:val="DB2263A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582"/>
    <w:rsid w:val="003E61DB"/>
    <w:rsid w:val="005C0808"/>
    <w:rsid w:val="00800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6BE73C-D574-4E04-952E-39C49B6A8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D84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styleId="Hyperlink">
    <w:name w:val="Hyperlink"/>
    <w:basedOn w:val="DefaultParagraphFont"/>
    <w:uiPriority w:val="99"/>
    <w:unhideWhenUsed/>
    <w:rsid w:val="005C080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daily10" TargetMode="External"/><Relationship Id="rId3" Type="http://schemas.openxmlformats.org/officeDocument/2006/relationships/styles" Target="styles.xml"/><Relationship Id="rId7" Type="http://schemas.openxmlformats.org/officeDocument/2006/relationships/hyperlink" Target="https://whiteroseeducation.com/1-minute-math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timestables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t3hfKwzW0BbvlrOfqaoDthWaXg==">CgMxLjAyCGguZ2pkZ3hzOAByITE2eVg0RTJuNi1GVC1TVTIzZjNmQWRmVDdyTldLeW5XYg==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Davenport</dc:creator>
  <cp:lastModifiedBy>Catriona Smillie</cp:lastModifiedBy>
  <cp:revision>2</cp:revision>
  <dcterms:created xsi:type="dcterms:W3CDTF">2024-10-28T13:58:00Z</dcterms:created>
  <dcterms:modified xsi:type="dcterms:W3CDTF">2024-10-28T13:58:00Z</dcterms:modified>
</cp:coreProperties>
</file>